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F" w:rsidRPr="00502B06" w:rsidRDefault="00BA10C6" w:rsidP="00502B06">
      <w:pPr>
        <w:spacing w:after="0"/>
        <w:jc w:val="center"/>
        <w:rPr>
          <w:b/>
        </w:rPr>
      </w:pPr>
      <w:r w:rsidRPr="00502B06">
        <w:rPr>
          <w:b/>
        </w:rPr>
        <w:t>S</w:t>
      </w:r>
      <w:r w:rsidR="008A7A8F" w:rsidRPr="00502B06">
        <w:rPr>
          <w:b/>
        </w:rPr>
        <w:t>tate of Louisiana</w:t>
      </w:r>
    </w:p>
    <w:p w:rsidR="008A7A8F" w:rsidRPr="00502B06" w:rsidRDefault="008A7A8F" w:rsidP="00502B06">
      <w:pPr>
        <w:spacing w:after="0"/>
        <w:jc w:val="center"/>
        <w:rPr>
          <w:b/>
        </w:rPr>
      </w:pPr>
    </w:p>
    <w:p w:rsidR="008A7A8F" w:rsidRPr="00502B06" w:rsidRDefault="008A7A8F" w:rsidP="00502B06">
      <w:pPr>
        <w:spacing w:after="0"/>
        <w:jc w:val="center"/>
        <w:rPr>
          <w:b/>
        </w:rPr>
      </w:pPr>
      <w:r w:rsidRPr="00502B06">
        <w:rPr>
          <w:b/>
        </w:rPr>
        <w:t>MINUTES</w:t>
      </w:r>
    </w:p>
    <w:p w:rsidR="008A7A8F" w:rsidRPr="00502B06" w:rsidRDefault="008A7A8F" w:rsidP="00502B06">
      <w:pPr>
        <w:spacing w:after="0"/>
        <w:jc w:val="center"/>
        <w:rPr>
          <w:b/>
        </w:rPr>
      </w:pPr>
      <w:r w:rsidRPr="00502B06">
        <w:rPr>
          <w:b/>
        </w:rPr>
        <w:t>BOARD OF DIRECTORS MEETING</w:t>
      </w:r>
    </w:p>
    <w:p w:rsidR="008A7A8F" w:rsidRPr="00502B06" w:rsidRDefault="008A7A8F" w:rsidP="00502B06">
      <w:pPr>
        <w:spacing w:after="0"/>
        <w:jc w:val="center"/>
        <w:rPr>
          <w:b/>
        </w:rPr>
      </w:pPr>
      <w:r w:rsidRPr="00502B06">
        <w:rPr>
          <w:b/>
        </w:rPr>
        <w:t>JIMMY D. LONG SR. LOUISIANA SCHOOL FOR MATH, SCIENCE, AND THE ARTS</w:t>
      </w:r>
    </w:p>
    <w:p w:rsidR="008A7A8F" w:rsidRPr="00502B06" w:rsidRDefault="00696157" w:rsidP="00502B06">
      <w:pPr>
        <w:spacing w:after="0"/>
        <w:jc w:val="center"/>
        <w:rPr>
          <w:b/>
        </w:rPr>
      </w:pPr>
      <w:r>
        <w:rPr>
          <w:b/>
        </w:rPr>
        <w:t>March 13, 2019</w:t>
      </w:r>
    </w:p>
    <w:p w:rsidR="008A7A8F" w:rsidRPr="00455388" w:rsidRDefault="00C12B00" w:rsidP="00502B06">
      <w:pPr>
        <w:spacing w:after="0"/>
        <w:rPr>
          <w:rFonts w:ascii="Calibri" w:hAnsi="Calibri" w:cs="Calibri"/>
        </w:rPr>
      </w:pPr>
      <w:r w:rsidRPr="00502B06">
        <w:br/>
      </w:r>
      <w:r w:rsidR="008A7A8F" w:rsidRPr="006C0718">
        <w:rPr>
          <w:rFonts w:ascii="Calibri" w:hAnsi="Calibri" w:cs="Calibri"/>
        </w:rPr>
        <w:t xml:space="preserve">The Board of Directors of the Louisiana School for Math, Science, and the Arts met on </w:t>
      </w:r>
      <w:r w:rsidR="00696157">
        <w:rPr>
          <w:rFonts w:ascii="Calibri" w:hAnsi="Calibri" w:cs="Calibri"/>
        </w:rPr>
        <w:t xml:space="preserve">March 13, 2019, at 9 </w:t>
      </w:r>
      <w:r w:rsidR="008A7A8F" w:rsidRPr="006C0718">
        <w:rPr>
          <w:rFonts w:ascii="Calibri" w:hAnsi="Calibri" w:cs="Calibri"/>
        </w:rPr>
        <w:t xml:space="preserve">a.m. in the Jimmy D. Long Boardroom, LSMSA, </w:t>
      </w:r>
      <w:r w:rsidR="008A7A8F" w:rsidRPr="00455388">
        <w:rPr>
          <w:rFonts w:ascii="Calibri" w:hAnsi="Calibri" w:cs="Calibri"/>
        </w:rPr>
        <w:t xml:space="preserve">in Natchitoches, LA.  Mrs. Sharon Gahagan, Board Chair, called the meeting to order. </w:t>
      </w:r>
    </w:p>
    <w:p w:rsidR="0067759D" w:rsidRPr="00455388" w:rsidRDefault="0067759D" w:rsidP="00502B06">
      <w:pPr>
        <w:spacing w:after="0"/>
        <w:rPr>
          <w:rFonts w:ascii="Calibri" w:hAnsi="Calibri" w:cs="Calibri"/>
        </w:rPr>
      </w:pPr>
    </w:p>
    <w:p w:rsidR="008A7A8F" w:rsidRPr="00455388" w:rsidRDefault="008A7A8F" w:rsidP="006C0718">
      <w:pPr>
        <w:spacing w:after="0" w:line="240" w:lineRule="auto"/>
        <w:jc w:val="center"/>
        <w:rPr>
          <w:rFonts w:ascii="Calibri" w:hAnsi="Calibri" w:cs="Calibri"/>
          <w:b/>
        </w:rPr>
      </w:pPr>
      <w:r w:rsidRPr="00455388">
        <w:rPr>
          <w:rFonts w:ascii="Calibri" w:hAnsi="Calibri" w:cs="Calibri"/>
          <w:b/>
        </w:rPr>
        <w:t>ROLL CALL</w:t>
      </w:r>
    </w:p>
    <w:p w:rsidR="000C156A" w:rsidRPr="00455388" w:rsidRDefault="00DA74C1" w:rsidP="00DA74C1">
      <w:pPr>
        <w:tabs>
          <w:tab w:val="left" w:pos="210"/>
        </w:tabs>
        <w:spacing w:after="0" w:line="240" w:lineRule="auto"/>
        <w:rPr>
          <w:rFonts w:ascii="Calibri" w:hAnsi="Calibri" w:cs="Calibri"/>
          <w:b/>
        </w:rPr>
      </w:pPr>
      <w:r w:rsidRPr="00455388">
        <w:rPr>
          <w:rFonts w:ascii="Calibri" w:hAnsi="Calibri" w:cs="Calibri"/>
          <w:b/>
        </w:rPr>
        <w:tab/>
      </w:r>
    </w:p>
    <w:p w:rsidR="00F03F52" w:rsidRPr="00455388" w:rsidRDefault="00F03F52" w:rsidP="00F03F52">
      <w:pPr>
        <w:rPr>
          <w:b/>
        </w:rPr>
      </w:pPr>
      <w:r w:rsidRPr="00455388">
        <w:rPr>
          <w:b/>
        </w:rPr>
        <w:t>Present</w:t>
      </w:r>
      <w:r w:rsidRPr="00455388">
        <w:rPr>
          <w:b/>
        </w:rPr>
        <w:tab/>
      </w:r>
      <w:r w:rsidRPr="00455388">
        <w:rPr>
          <w:b/>
        </w:rPr>
        <w:tab/>
      </w:r>
      <w:r w:rsidRPr="00455388">
        <w:rPr>
          <w:b/>
        </w:rPr>
        <w:tab/>
      </w:r>
      <w:r w:rsidRPr="00455388">
        <w:rPr>
          <w:b/>
        </w:rPr>
        <w:tab/>
      </w:r>
      <w:r w:rsidRPr="00455388">
        <w:rPr>
          <w:b/>
        </w:rPr>
        <w:tab/>
      </w:r>
      <w:r w:rsidRPr="00455388">
        <w:rPr>
          <w:b/>
        </w:rPr>
        <w:tab/>
      </w:r>
      <w:r w:rsidRPr="00455388">
        <w:rPr>
          <w:b/>
        </w:rPr>
        <w:tab/>
        <w:t>Absent</w:t>
      </w:r>
    </w:p>
    <w:p w:rsidR="00F03F52" w:rsidRPr="00455388" w:rsidRDefault="00DA74C1" w:rsidP="00F03F52">
      <w:pPr>
        <w:pStyle w:val="NoSpacing"/>
      </w:pPr>
      <w:r w:rsidRPr="00455388">
        <w:t>Rep.</w:t>
      </w:r>
      <w:r w:rsidR="00F03F52" w:rsidRPr="00455388">
        <w:t xml:space="preserve"> Beryl Amedee</w:t>
      </w:r>
      <w:r w:rsidRPr="00455388">
        <w:tab/>
      </w:r>
      <w:r w:rsidR="00F03F52" w:rsidRPr="00455388">
        <w:tab/>
      </w:r>
      <w:r w:rsidR="00F03F52" w:rsidRPr="00455388">
        <w:tab/>
      </w:r>
      <w:r w:rsidR="00F03F52" w:rsidRPr="00455388">
        <w:tab/>
      </w:r>
      <w:r w:rsidR="00F03F52" w:rsidRPr="00455388">
        <w:tab/>
        <w:t>Hollis Conway</w:t>
      </w:r>
    </w:p>
    <w:p w:rsidR="00F03F52" w:rsidRPr="00455388" w:rsidRDefault="00F03F52" w:rsidP="00F03F52">
      <w:pPr>
        <w:pStyle w:val="NoSpacing"/>
      </w:pPr>
      <w:r w:rsidRPr="00455388">
        <w:t>Jimmy D. Berry</w:t>
      </w:r>
      <w:r w:rsidRPr="00455388">
        <w:tab/>
      </w:r>
      <w:r w:rsidRPr="00455388">
        <w:tab/>
      </w:r>
      <w:r w:rsidRPr="00455388">
        <w:tab/>
      </w:r>
      <w:r w:rsidRPr="00455388">
        <w:tab/>
      </w:r>
      <w:r w:rsidRPr="00455388">
        <w:tab/>
      </w:r>
      <w:r w:rsidRPr="00455388">
        <w:tab/>
        <w:t>Raphael Curtis</w:t>
      </w:r>
    </w:p>
    <w:p w:rsidR="00F03F52" w:rsidRPr="00455388" w:rsidRDefault="00F03F52" w:rsidP="00F03F52">
      <w:pPr>
        <w:pStyle w:val="NoSpacing"/>
      </w:pPr>
      <w:r w:rsidRPr="00455388">
        <w:t>Tony Davis</w:t>
      </w:r>
      <w:r w:rsidRPr="00455388">
        <w:tab/>
      </w:r>
      <w:r w:rsidRPr="00455388">
        <w:tab/>
      </w:r>
      <w:r w:rsidRPr="00455388">
        <w:tab/>
      </w:r>
      <w:r w:rsidRPr="00455388">
        <w:tab/>
      </w:r>
      <w:r w:rsidRPr="00455388">
        <w:tab/>
      </w:r>
      <w:r w:rsidRPr="00455388">
        <w:tab/>
        <w:t>Jed Cain</w:t>
      </w:r>
    </w:p>
    <w:p w:rsidR="00F03F52" w:rsidRPr="00455388" w:rsidRDefault="00F03F52" w:rsidP="00F03F52">
      <w:pPr>
        <w:pStyle w:val="NoSpacing"/>
      </w:pPr>
      <w:r w:rsidRPr="00455388">
        <w:t>Sharon T. Gahagan</w:t>
      </w:r>
      <w:r w:rsidRPr="00455388">
        <w:tab/>
      </w:r>
      <w:r w:rsidRPr="00455388">
        <w:tab/>
      </w:r>
      <w:r w:rsidRPr="00455388">
        <w:tab/>
      </w:r>
      <w:r w:rsidRPr="00455388">
        <w:tab/>
      </w:r>
      <w:r w:rsidRPr="00455388">
        <w:tab/>
        <w:t>Amy Deslattes</w:t>
      </w:r>
    </w:p>
    <w:p w:rsidR="00F03F52" w:rsidRPr="00455388" w:rsidRDefault="00F03F52" w:rsidP="00F03F52">
      <w:pPr>
        <w:pStyle w:val="NoSpacing"/>
      </w:pPr>
      <w:r w:rsidRPr="00455388">
        <w:t>Chanda Johnson</w:t>
      </w:r>
      <w:r w:rsidRPr="00455388">
        <w:tab/>
      </w:r>
      <w:r w:rsidRPr="00455388">
        <w:tab/>
      </w:r>
      <w:r w:rsidRPr="00455388">
        <w:tab/>
      </w:r>
      <w:r w:rsidRPr="00455388">
        <w:tab/>
      </w:r>
      <w:r w:rsidRPr="00455388">
        <w:tab/>
      </w:r>
      <w:r w:rsidR="00DA74C1" w:rsidRPr="00455388">
        <w:t>Rep.</w:t>
      </w:r>
      <w:r w:rsidRPr="00455388">
        <w:t xml:space="preserve"> Julie Emerson</w:t>
      </w:r>
    </w:p>
    <w:p w:rsidR="00F03F52" w:rsidRPr="00455388" w:rsidRDefault="00F03F52" w:rsidP="00F03F52">
      <w:pPr>
        <w:pStyle w:val="NoSpacing"/>
      </w:pPr>
      <w:r w:rsidRPr="00455388">
        <w:t>Marian Johnson</w:t>
      </w:r>
      <w:r w:rsidRPr="00455388">
        <w:tab/>
      </w:r>
      <w:r w:rsidRPr="00455388">
        <w:tab/>
      </w:r>
      <w:r w:rsidRPr="00455388">
        <w:tab/>
      </w:r>
      <w:r w:rsidRPr="00455388">
        <w:tab/>
      </w:r>
      <w:r w:rsidRPr="00455388">
        <w:tab/>
      </w:r>
      <w:r w:rsidRPr="00455388">
        <w:tab/>
        <w:t>Ryan Jannise</w:t>
      </w:r>
    </w:p>
    <w:p w:rsidR="00F03F52" w:rsidRPr="00455388" w:rsidRDefault="00F03F52" w:rsidP="00F03F52">
      <w:pPr>
        <w:pStyle w:val="NoSpacing"/>
      </w:pPr>
      <w:r w:rsidRPr="00455388">
        <w:t>Denise Karamales</w:t>
      </w:r>
      <w:r w:rsidRPr="00455388">
        <w:tab/>
      </w:r>
      <w:r w:rsidRPr="00455388">
        <w:tab/>
      </w:r>
      <w:r w:rsidRPr="00455388">
        <w:tab/>
      </w:r>
      <w:r w:rsidRPr="00455388">
        <w:tab/>
      </w:r>
      <w:r w:rsidRPr="00455388">
        <w:tab/>
        <w:t>Anne Reese Johnson</w:t>
      </w:r>
    </w:p>
    <w:p w:rsidR="00F03F52" w:rsidRPr="00455388" w:rsidRDefault="00DA74C1" w:rsidP="00F03F52">
      <w:pPr>
        <w:pStyle w:val="NoSpacing"/>
      </w:pPr>
      <w:r w:rsidRPr="00455388">
        <w:t>Sen.</w:t>
      </w:r>
      <w:r w:rsidR="00F03F52" w:rsidRPr="00455388">
        <w:t xml:space="preserve"> Dan Morrish</w:t>
      </w:r>
      <w:r w:rsidR="00F03F52" w:rsidRPr="00455388">
        <w:tab/>
      </w:r>
      <w:r w:rsidR="00F03F52" w:rsidRPr="00455388">
        <w:tab/>
      </w:r>
      <w:r w:rsidR="00F03F52" w:rsidRPr="00455388">
        <w:tab/>
      </w:r>
      <w:r w:rsidR="00F03F52" w:rsidRPr="00455388">
        <w:tab/>
      </w:r>
      <w:r w:rsidR="00F03F52" w:rsidRPr="00455388">
        <w:tab/>
        <w:t>Dr. Kelli Joseph</w:t>
      </w:r>
    </w:p>
    <w:p w:rsidR="00F03F52" w:rsidRPr="00455388" w:rsidRDefault="00F03F52" w:rsidP="00F03F52">
      <w:pPr>
        <w:pStyle w:val="NoSpacing"/>
      </w:pPr>
      <w:r w:rsidRPr="00455388">
        <w:t>Jimmy D. Long Jr.</w:t>
      </w:r>
      <w:r w:rsidRPr="00455388">
        <w:tab/>
      </w:r>
      <w:r w:rsidRPr="00455388">
        <w:tab/>
      </w:r>
      <w:r w:rsidRPr="00455388">
        <w:tab/>
      </w:r>
      <w:r w:rsidRPr="00455388">
        <w:tab/>
      </w:r>
      <w:r w:rsidRPr="00455388">
        <w:tab/>
        <w:t>Paul W. Rainwater</w:t>
      </w:r>
    </w:p>
    <w:p w:rsidR="00F03F52" w:rsidRPr="00455388" w:rsidRDefault="00F03F52" w:rsidP="00F03F52">
      <w:pPr>
        <w:pStyle w:val="NoSpacing"/>
      </w:pPr>
      <w:r w:rsidRPr="00455388">
        <w:t>Mike McGrath</w:t>
      </w:r>
      <w:r w:rsidRPr="00455388">
        <w:tab/>
      </w:r>
      <w:r w:rsidRPr="00455388">
        <w:tab/>
      </w:r>
      <w:r w:rsidRPr="00455388">
        <w:tab/>
      </w:r>
      <w:r w:rsidRPr="00455388">
        <w:tab/>
      </w:r>
      <w:r w:rsidRPr="00455388">
        <w:tab/>
      </w:r>
      <w:r w:rsidRPr="00455388">
        <w:tab/>
      </w:r>
    </w:p>
    <w:p w:rsidR="00F03F52" w:rsidRPr="00455388" w:rsidRDefault="00F03F52" w:rsidP="00F03F52">
      <w:pPr>
        <w:pStyle w:val="NoSpacing"/>
      </w:pPr>
      <w:r w:rsidRPr="00455388">
        <w:t>Martha T. Smiley</w:t>
      </w:r>
      <w:r w:rsidRPr="00455388">
        <w:tab/>
      </w:r>
      <w:r w:rsidRPr="00455388">
        <w:tab/>
      </w:r>
      <w:r w:rsidRPr="00455388">
        <w:tab/>
      </w:r>
      <w:r w:rsidRPr="00455388">
        <w:tab/>
      </w:r>
      <w:r w:rsidRPr="00455388">
        <w:tab/>
      </w:r>
      <w:r w:rsidRPr="00455388">
        <w:tab/>
      </w:r>
      <w:r w:rsidRPr="00455388">
        <w:rPr>
          <w:b/>
        </w:rPr>
        <w:t>Guests</w:t>
      </w:r>
    </w:p>
    <w:p w:rsidR="00F03F52" w:rsidRPr="00455388" w:rsidRDefault="00F03F52" w:rsidP="00F03F52">
      <w:pPr>
        <w:pStyle w:val="NoSpacing"/>
      </w:pPr>
      <w:r w:rsidRPr="00455388">
        <w:t>Jamie G. Smith</w:t>
      </w:r>
      <w:r w:rsidRPr="00455388">
        <w:tab/>
      </w:r>
      <w:r w:rsidRPr="00455388">
        <w:tab/>
      </w:r>
      <w:r w:rsidRPr="00455388">
        <w:tab/>
      </w:r>
      <w:r w:rsidRPr="00455388">
        <w:tab/>
      </w:r>
      <w:r w:rsidRPr="00455388">
        <w:tab/>
      </w:r>
      <w:r w:rsidRPr="00455388">
        <w:tab/>
        <w:t>John Allen, LSMSA</w:t>
      </w:r>
    </w:p>
    <w:p w:rsidR="00F03F52" w:rsidRPr="00455388" w:rsidRDefault="00F03F52" w:rsidP="00F03F52">
      <w:pPr>
        <w:pStyle w:val="NoSpacing"/>
      </w:pPr>
      <w:r w:rsidRPr="00455388">
        <w:t>Dr. Larry Tremblay</w:t>
      </w:r>
      <w:r w:rsidRPr="00455388">
        <w:tab/>
      </w:r>
      <w:r w:rsidRPr="00455388">
        <w:tab/>
      </w:r>
      <w:r w:rsidRPr="00455388">
        <w:tab/>
      </w:r>
      <w:r w:rsidRPr="00455388">
        <w:tab/>
      </w:r>
      <w:r w:rsidRPr="00455388">
        <w:tab/>
        <w:t xml:space="preserve">Dr. Kristi Key, LSMSA </w:t>
      </w:r>
    </w:p>
    <w:p w:rsidR="00F03F52" w:rsidRPr="00455388" w:rsidRDefault="00F03F52" w:rsidP="00F03F52">
      <w:pPr>
        <w:pStyle w:val="NoSpacing"/>
        <w:rPr>
          <w:b/>
        </w:rPr>
      </w:pPr>
      <w:r w:rsidRPr="00455388">
        <w:t>Dr. Steve Horton (serving as secretary)</w:t>
      </w:r>
      <w:r w:rsidRPr="00455388">
        <w:tab/>
      </w:r>
      <w:r w:rsidRPr="00455388">
        <w:tab/>
      </w:r>
      <w:r w:rsidRPr="00455388">
        <w:tab/>
        <w:t>Emily Shumate, LSMSA</w:t>
      </w:r>
    </w:p>
    <w:p w:rsidR="00F03F52" w:rsidRPr="00455388" w:rsidRDefault="00F03F52" w:rsidP="00F03F52">
      <w:pPr>
        <w:pStyle w:val="NoSpacing"/>
        <w:rPr>
          <w:b/>
        </w:rPr>
      </w:pPr>
      <w:r w:rsidRPr="00455388">
        <w:rPr>
          <w:b/>
        </w:rPr>
        <w:tab/>
      </w:r>
      <w:r w:rsidRPr="00455388">
        <w:rPr>
          <w:b/>
        </w:rPr>
        <w:tab/>
      </w:r>
      <w:r w:rsidRPr="00455388">
        <w:rPr>
          <w:b/>
        </w:rPr>
        <w:tab/>
      </w:r>
      <w:r w:rsidRPr="00455388">
        <w:rPr>
          <w:b/>
        </w:rPr>
        <w:tab/>
      </w:r>
      <w:r w:rsidRPr="00455388">
        <w:rPr>
          <w:b/>
        </w:rPr>
        <w:tab/>
      </w:r>
      <w:r w:rsidRPr="00455388">
        <w:rPr>
          <w:b/>
        </w:rPr>
        <w:tab/>
      </w:r>
      <w:r w:rsidRPr="00455388">
        <w:rPr>
          <w:b/>
        </w:rPr>
        <w:tab/>
      </w:r>
      <w:r w:rsidRPr="00455388">
        <w:t>Angela Robinson, LSMSA Foundation</w:t>
      </w:r>
    </w:p>
    <w:p w:rsidR="00F03F52" w:rsidRPr="00455388" w:rsidRDefault="00F03F52" w:rsidP="00F03F52">
      <w:pPr>
        <w:spacing w:after="0"/>
      </w:pPr>
      <w:r w:rsidRPr="00455388">
        <w:tab/>
      </w:r>
      <w:r w:rsidRPr="00455388">
        <w:tab/>
      </w:r>
      <w:r w:rsidRPr="00455388">
        <w:tab/>
      </w:r>
      <w:r w:rsidRPr="00455388">
        <w:tab/>
      </w:r>
      <w:r w:rsidRPr="00455388">
        <w:tab/>
      </w:r>
      <w:r w:rsidRPr="00455388">
        <w:tab/>
      </w:r>
      <w:r w:rsidRPr="00455388">
        <w:tab/>
        <w:t>William Heitman, President, SGO</w:t>
      </w:r>
    </w:p>
    <w:p w:rsidR="006C0718" w:rsidRPr="006C0718" w:rsidRDefault="006C0718" w:rsidP="006C0718">
      <w:pPr>
        <w:spacing w:after="0" w:line="240" w:lineRule="auto"/>
        <w:jc w:val="center"/>
        <w:rPr>
          <w:rFonts w:ascii="Calibri Light" w:hAnsi="Calibri Light" w:cs="Calibri Light"/>
        </w:rPr>
      </w:pPr>
      <w:r w:rsidRPr="006C0718">
        <w:rPr>
          <w:rFonts w:ascii="Calibri Light" w:hAnsi="Calibri Light" w:cs="Calibri Light"/>
        </w:rPr>
        <w:tab/>
        <w:t xml:space="preserve"> </w:t>
      </w:r>
      <w:r w:rsidRPr="006C0718">
        <w:rPr>
          <w:rFonts w:ascii="Calibri Light" w:hAnsi="Calibri Light" w:cs="Calibri Light"/>
        </w:rPr>
        <w:tab/>
      </w:r>
      <w:r w:rsidRPr="006C0718">
        <w:rPr>
          <w:rFonts w:ascii="Calibri Light" w:hAnsi="Calibri Light" w:cs="Calibri Light"/>
        </w:rPr>
        <w:tab/>
      </w:r>
      <w:r w:rsidRPr="006C0718">
        <w:rPr>
          <w:rFonts w:ascii="Calibri Light" w:hAnsi="Calibri Light" w:cs="Calibri Light"/>
        </w:rPr>
        <w:tab/>
      </w:r>
    </w:p>
    <w:p w:rsidR="009B47ED" w:rsidRPr="0027100C" w:rsidRDefault="00FD4129" w:rsidP="006C0718">
      <w:pPr>
        <w:spacing w:after="0"/>
        <w:jc w:val="center"/>
        <w:rPr>
          <w:b/>
        </w:rPr>
      </w:pPr>
      <w:r w:rsidRPr="0027100C">
        <w:rPr>
          <w:b/>
        </w:rPr>
        <w:t>WELCOME AND INTRODUCTIONS</w:t>
      </w:r>
    </w:p>
    <w:p w:rsidR="00113A6F" w:rsidRPr="0027100C" w:rsidRDefault="00113A6F" w:rsidP="00502B06">
      <w:pPr>
        <w:spacing w:after="0"/>
        <w:jc w:val="center"/>
        <w:rPr>
          <w:b/>
        </w:rPr>
      </w:pPr>
    </w:p>
    <w:p w:rsidR="00B8746D" w:rsidRPr="0027100C" w:rsidRDefault="00113A6F" w:rsidP="0027100C">
      <w:pPr>
        <w:spacing w:after="0"/>
      </w:pPr>
      <w:r w:rsidRPr="0027100C">
        <w:t xml:space="preserve">Mrs. Gahagan welcomed members and guests to the quarterly </w:t>
      </w:r>
      <w:r w:rsidR="00327485" w:rsidRPr="0027100C">
        <w:t>Board</w:t>
      </w:r>
      <w:r w:rsidRPr="0027100C">
        <w:t xml:space="preserve"> meeting.  She </w:t>
      </w:r>
      <w:r w:rsidR="00BE1080">
        <w:t>welcomed Will Heitman, SGO Preside</w:t>
      </w:r>
      <w:r w:rsidR="00AD530A">
        <w:t>nt</w:t>
      </w:r>
      <w:r w:rsidR="006C0718">
        <w:t>.</w:t>
      </w:r>
      <w:r w:rsidR="00AD530A">
        <w:br/>
      </w:r>
    </w:p>
    <w:p w:rsidR="00333EAE" w:rsidRPr="0027100C" w:rsidRDefault="00333EAE" w:rsidP="0027100C">
      <w:pPr>
        <w:spacing w:after="0"/>
        <w:rPr>
          <w:b/>
        </w:rPr>
      </w:pPr>
      <w:r w:rsidRPr="0027100C">
        <w:rPr>
          <w:b/>
        </w:rPr>
        <w:t xml:space="preserve">AGENDA ITEM 1:  </w:t>
      </w:r>
      <w:r w:rsidR="00502B06" w:rsidRPr="0027100C">
        <w:rPr>
          <w:b/>
        </w:rPr>
        <w:t xml:space="preserve">APPROVAL OF </w:t>
      </w:r>
      <w:r w:rsidR="00F03F52">
        <w:rPr>
          <w:b/>
        </w:rPr>
        <w:t>DECEMBER 3</w:t>
      </w:r>
      <w:r w:rsidR="00BE1080">
        <w:rPr>
          <w:b/>
        </w:rPr>
        <w:t>, 2018</w:t>
      </w:r>
      <w:r w:rsidR="00502B06" w:rsidRPr="0027100C">
        <w:rPr>
          <w:b/>
        </w:rPr>
        <w:t>, BOARD MINUTES</w:t>
      </w:r>
    </w:p>
    <w:p w:rsidR="00333EAE" w:rsidRPr="0027100C" w:rsidRDefault="00333EAE" w:rsidP="0027100C">
      <w:pPr>
        <w:spacing w:after="0"/>
        <w:rPr>
          <w:b/>
        </w:rPr>
      </w:pPr>
    </w:p>
    <w:p w:rsidR="00333EAE" w:rsidRPr="0027100C" w:rsidRDefault="00333EAE" w:rsidP="0027100C">
      <w:pPr>
        <w:spacing w:after="0"/>
      </w:pPr>
      <w:r w:rsidRPr="0027100C">
        <w:t xml:space="preserve">Mrs. Gahagan requested the Board’s review </w:t>
      </w:r>
      <w:r w:rsidR="00B614EC">
        <w:t xml:space="preserve">of </w:t>
      </w:r>
      <w:r w:rsidR="00F03F52">
        <w:t>December 3</w:t>
      </w:r>
      <w:r w:rsidR="00DC3A2A" w:rsidRPr="0027100C">
        <w:t>, 2018</w:t>
      </w:r>
      <w:r w:rsidR="007E65C9" w:rsidRPr="0027100C">
        <w:t>, B</w:t>
      </w:r>
      <w:r w:rsidRPr="0027100C">
        <w:t xml:space="preserve">oard minutes and requested any corrections or changes.  </w:t>
      </w:r>
    </w:p>
    <w:p w:rsidR="00333EAE" w:rsidRPr="0027100C" w:rsidRDefault="00333EAE" w:rsidP="0027100C">
      <w:pPr>
        <w:spacing w:after="0"/>
        <w:rPr>
          <w:b/>
        </w:rPr>
      </w:pPr>
    </w:p>
    <w:p w:rsidR="00333EAE" w:rsidRPr="0027100C" w:rsidRDefault="00DA74C1" w:rsidP="0027100C">
      <w:pPr>
        <w:spacing w:after="0"/>
        <w:ind w:left="720"/>
        <w:rPr>
          <w:b/>
        </w:rPr>
      </w:pPr>
      <w:r>
        <w:rPr>
          <w:b/>
        </w:rPr>
        <w:t>Rep. Amedee</w:t>
      </w:r>
      <w:r w:rsidR="00333EAE" w:rsidRPr="0027100C">
        <w:rPr>
          <w:b/>
        </w:rPr>
        <w:t xml:space="preserve"> moved to approve the </w:t>
      </w:r>
      <w:r>
        <w:rPr>
          <w:b/>
        </w:rPr>
        <w:t>Dec. 3</w:t>
      </w:r>
      <w:r w:rsidR="00DC3A2A" w:rsidRPr="0027100C">
        <w:rPr>
          <w:b/>
        </w:rPr>
        <w:t>, 2018</w:t>
      </w:r>
      <w:r w:rsidR="007E65C9" w:rsidRPr="0027100C">
        <w:rPr>
          <w:b/>
        </w:rPr>
        <w:t>, Board m</w:t>
      </w:r>
      <w:r w:rsidR="00333EAE" w:rsidRPr="0027100C">
        <w:rPr>
          <w:b/>
        </w:rPr>
        <w:t xml:space="preserve">inutes.  </w:t>
      </w:r>
      <w:r>
        <w:rPr>
          <w:b/>
        </w:rPr>
        <w:t>Mr. Davis</w:t>
      </w:r>
      <w:r w:rsidR="00333EAE" w:rsidRPr="0027100C">
        <w:rPr>
          <w:b/>
        </w:rPr>
        <w:t xml:space="preserve"> seconded the motion; the motion passed unanimously.  </w:t>
      </w:r>
    </w:p>
    <w:p w:rsidR="00FD4129" w:rsidRPr="0027100C" w:rsidRDefault="00FD4129" w:rsidP="0027100C">
      <w:pPr>
        <w:spacing w:after="0"/>
        <w:rPr>
          <w:b/>
        </w:rPr>
      </w:pPr>
    </w:p>
    <w:p w:rsidR="00FE6D86" w:rsidRDefault="00FE6D86" w:rsidP="0027100C">
      <w:pPr>
        <w:spacing w:after="0"/>
        <w:rPr>
          <w:b/>
        </w:rPr>
      </w:pPr>
    </w:p>
    <w:p w:rsidR="00E15F19" w:rsidRPr="0027100C" w:rsidRDefault="00E15F19" w:rsidP="0027100C">
      <w:pPr>
        <w:spacing w:after="0"/>
        <w:rPr>
          <w:b/>
        </w:rPr>
      </w:pPr>
      <w:r w:rsidRPr="0027100C">
        <w:rPr>
          <w:b/>
        </w:rPr>
        <w:lastRenderedPageBreak/>
        <w:t xml:space="preserve">AGENDA ITEM 2:  </w:t>
      </w:r>
      <w:r w:rsidR="007E65C9" w:rsidRPr="0027100C">
        <w:rPr>
          <w:b/>
        </w:rPr>
        <w:t>CALL FOR PUBLIC COMMENT</w:t>
      </w:r>
    </w:p>
    <w:p w:rsidR="00E15F19" w:rsidRPr="0027100C" w:rsidRDefault="00E15F19" w:rsidP="0027100C">
      <w:pPr>
        <w:spacing w:after="0"/>
        <w:rPr>
          <w:b/>
        </w:rPr>
      </w:pPr>
    </w:p>
    <w:p w:rsidR="00E15F19" w:rsidRPr="0027100C" w:rsidRDefault="00E15F19" w:rsidP="0027100C">
      <w:pPr>
        <w:spacing w:after="0"/>
      </w:pPr>
      <w:r w:rsidRPr="0027100C">
        <w:t>Mrs. Gahagan reported that she had no requests for public comment.</w:t>
      </w:r>
    </w:p>
    <w:p w:rsidR="00E15F19" w:rsidRPr="0027100C" w:rsidRDefault="00E15F19" w:rsidP="0027100C">
      <w:pPr>
        <w:spacing w:after="0"/>
      </w:pPr>
    </w:p>
    <w:p w:rsidR="00267F75" w:rsidRPr="0027100C" w:rsidRDefault="004C3F79" w:rsidP="0027100C">
      <w:pPr>
        <w:spacing w:after="0"/>
        <w:ind w:firstLine="720"/>
        <w:rPr>
          <w:b/>
        </w:rPr>
      </w:pPr>
      <w:r w:rsidRPr="0027100C">
        <w:rPr>
          <w:b/>
        </w:rPr>
        <w:t>NO ACTION REQUIRED</w:t>
      </w:r>
    </w:p>
    <w:p w:rsidR="00267F75" w:rsidRPr="0027100C" w:rsidRDefault="00267F75" w:rsidP="0027100C">
      <w:pPr>
        <w:spacing w:after="0"/>
      </w:pPr>
    </w:p>
    <w:p w:rsidR="00E15F19" w:rsidRPr="0027100C" w:rsidRDefault="00E15F19" w:rsidP="0027100C">
      <w:pPr>
        <w:spacing w:after="0"/>
        <w:rPr>
          <w:b/>
        </w:rPr>
      </w:pPr>
      <w:r w:rsidRPr="0027100C">
        <w:rPr>
          <w:b/>
        </w:rPr>
        <w:t xml:space="preserve">AGENDA ITEM 3:  </w:t>
      </w:r>
      <w:r w:rsidR="00DA74C1">
        <w:rPr>
          <w:b/>
        </w:rPr>
        <w:t>PROPOSED 2019-2020 SCHOOL CALENDAR</w:t>
      </w:r>
    </w:p>
    <w:p w:rsidR="00113A6F" w:rsidRPr="0027100C" w:rsidRDefault="00113A6F" w:rsidP="0027100C">
      <w:pPr>
        <w:spacing w:after="0"/>
        <w:rPr>
          <w:b/>
        </w:rPr>
      </w:pPr>
    </w:p>
    <w:p w:rsidR="00DA74C1" w:rsidRPr="00502B06" w:rsidRDefault="00DA74C1" w:rsidP="00DA74C1">
      <w:pPr>
        <w:spacing w:after="0"/>
        <w:rPr>
          <w:rFonts w:cstheme="minorHAnsi"/>
        </w:rPr>
      </w:pPr>
      <w:r w:rsidRPr="00502B06">
        <w:rPr>
          <w:rFonts w:cstheme="minorHAnsi"/>
        </w:rPr>
        <w:t xml:space="preserve">Mrs. Shumate and Dr. Horton presented the proposed </w:t>
      </w:r>
      <w:r>
        <w:rPr>
          <w:rFonts w:cstheme="minorHAnsi"/>
        </w:rPr>
        <w:t>2019-2020</w:t>
      </w:r>
      <w:r w:rsidRPr="00502B06">
        <w:rPr>
          <w:rFonts w:cstheme="minorHAnsi"/>
        </w:rPr>
        <w:t xml:space="preserve"> calendar to the Board, noting that there were no significant changes from the past year.  She added that the proposed calendar was vetted by </w:t>
      </w:r>
      <w:r w:rsidR="00455388">
        <w:rPr>
          <w:rFonts w:cstheme="minorHAnsi"/>
        </w:rPr>
        <w:t>representatives in each of the S</w:t>
      </w:r>
      <w:r w:rsidRPr="00502B06">
        <w:rPr>
          <w:rFonts w:cstheme="minorHAnsi"/>
        </w:rPr>
        <w:t xml:space="preserve">chool’s divisions before finalizing.  The calendar utilizes the maximum amount of teaching minutes available while allowing students to have as many home breaks as possible.  Members reviewed the calendar and had no questions. </w:t>
      </w:r>
    </w:p>
    <w:p w:rsidR="00DA74C1" w:rsidRPr="00502B06" w:rsidRDefault="00DA74C1" w:rsidP="00DA74C1">
      <w:pPr>
        <w:spacing w:after="0"/>
        <w:jc w:val="both"/>
      </w:pPr>
    </w:p>
    <w:p w:rsidR="00DA74C1" w:rsidRPr="00502B06" w:rsidRDefault="00DA74C1" w:rsidP="00DA74C1">
      <w:pPr>
        <w:spacing w:after="0"/>
        <w:ind w:left="720"/>
        <w:jc w:val="both"/>
        <w:rPr>
          <w:b/>
        </w:rPr>
      </w:pPr>
      <w:r w:rsidRPr="00502B06">
        <w:rPr>
          <w:b/>
        </w:rPr>
        <w:t xml:space="preserve">Mr. </w:t>
      </w:r>
      <w:r>
        <w:rPr>
          <w:b/>
        </w:rPr>
        <w:t>Davis moved to approve the 2019-2020 School Calendar</w:t>
      </w:r>
      <w:r w:rsidR="00E71920">
        <w:rPr>
          <w:b/>
        </w:rPr>
        <w:t>.</w:t>
      </w:r>
      <w:r>
        <w:rPr>
          <w:b/>
        </w:rPr>
        <w:t xml:space="preserve"> Dr. Tremblay</w:t>
      </w:r>
      <w:r w:rsidRPr="00502B06">
        <w:rPr>
          <w:b/>
        </w:rPr>
        <w:t xml:space="preserve"> seconded the motion; the motion passed unanimously.</w:t>
      </w:r>
    </w:p>
    <w:p w:rsidR="00900A1B" w:rsidRDefault="00900A1B" w:rsidP="00900A1B">
      <w:pPr>
        <w:spacing w:after="0" w:line="240" w:lineRule="auto"/>
        <w:ind w:left="720"/>
        <w:rPr>
          <w:b/>
        </w:rPr>
      </w:pPr>
      <w:r w:rsidRPr="0027100C">
        <w:rPr>
          <w:rFonts w:cstheme="minorHAnsi"/>
          <w:b/>
        </w:rPr>
        <w:t xml:space="preserve"> </w:t>
      </w:r>
    </w:p>
    <w:p w:rsidR="00DA74C1" w:rsidRPr="00502B06" w:rsidRDefault="00DA74C1" w:rsidP="00DA74C1">
      <w:pPr>
        <w:spacing w:after="0"/>
        <w:jc w:val="both"/>
        <w:rPr>
          <w:b/>
        </w:rPr>
      </w:pPr>
      <w:r>
        <w:rPr>
          <w:b/>
        </w:rPr>
        <w:t>AGENDA ITEM 4</w:t>
      </w:r>
      <w:r w:rsidRPr="00502B06">
        <w:rPr>
          <w:b/>
        </w:rPr>
        <w:t xml:space="preserve">:  SCHOOL ATTORNEY CONTRACT FOR </w:t>
      </w:r>
      <w:r>
        <w:rPr>
          <w:b/>
        </w:rPr>
        <w:t>2019-2020</w:t>
      </w:r>
    </w:p>
    <w:p w:rsidR="00DA74C1" w:rsidRPr="00502B06" w:rsidRDefault="00DA74C1" w:rsidP="00DA74C1">
      <w:pPr>
        <w:spacing w:after="0"/>
        <w:jc w:val="both"/>
      </w:pPr>
    </w:p>
    <w:p w:rsidR="00DA74C1" w:rsidRPr="00502B06" w:rsidRDefault="00DA74C1" w:rsidP="00DA74C1">
      <w:pPr>
        <w:spacing w:after="0"/>
        <w:rPr>
          <w:rFonts w:cstheme="minorHAnsi"/>
        </w:rPr>
      </w:pPr>
      <w:r w:rsidRPr="00502B06">
        <w:rPr>
          <w:rFonts w:cstheme="minorHAnsi"/>
        </w:rPr>
        <w:t xml:space="preserve">Dr. Horton presented the school attorney contract </w:t>
      </w:r>
      <w:r>
        <w:rPr>
          <w:rFonts w:cstheme="minorHAnsi"/>
        </w:rPr>
        <w:t>for 2019-2020</w:t>
      </w:r>
      <w:r w:rsidRPr="00502B06">
        <w:rPr>
          <w:rFonts w:cstheme="minorHAnsi"/>
        </w:rPr>
        <w:t xml:space="preserve"> for Hammon</w:t>
      </w:r>
      <w:r>
        <w:rPr>
          <w:rFonts w:cstheme="minorHAnsi"/>
        </w:rPr>
        <w:t>d</w:t>
      </w:r>
      <w:r w:rsidRPr="00502B06">
        <w:rPr>
          <w:rFonts w:cstheme="minorHAnsi"/>
        </w:rPr>
        <w:t xml:space="preserve">s, Sills, Adkins &amp; </w:t>
      </w:r>
      <w:r>
        <w:rPr>
          <w:rFonts w:cstheme="minorHAnsi"/>
        </w:rPr>
        <w:t>Guice, LLP</w:t>
      </w:r>
      <w:r w:rsidRPr="00502B06">
        <w:rPr>
          <w:rFonts w:cstheme="minorHAnsi"/>
        </w:rPr>
        <w:t xml:space="preserve"> to serve the Board as counsel.  All proposed fees and charges align with state mandates, and the contract reflects these amounts.  Dr. Horton and Mrs. Gahagan both commended Mr. Sills and his firm for the tremendous support and immediate assistance they always provide to the School.  Mr. Sills made himself available for any questions.  </w:t>
      </w:r>
    </w:p>
    <w:p w:rsidR="00DA74C1" w:rsidRPr="00502B06" w:rsidRDefault="00DA74C1" w:rsidP="00DA74C1">
      <w:pPr>
        <w:spacing w:after="0"/>
        <w:jc w:val="both"/>
      </w:pPr>
    </w:p>
    <w:p w:rsidR="00DA74C1" w:rsidRPr="00502B06" w:rsidRDefault="00CA1105" w:rsidP="00DA74C1">
      <w:pPr>
        <w:spacing w:after="0"/>
        <w:ind w:left="720"/>
        <w:jc w:val="both"/>
        <w:rPr>
          <w:b/>
        </w:rPr>
      </w:pPr>
      <w:r>
        <w:rPr>
          <w:b/>
        </w:rPr>
        <w:t>Sen. Morrish</w:t>
      </w:r>
      <w:r w:rsidR="00DA74C1" w:rsidRPr="00502B06">
        <w:rPr>
          <w:b/>
        </w:rPr>
        <w:t xml:space="preserve"> moved to approve the sc</w:t>
      </w:r>
      <w:r w:rsidR="00DA74C1">
        <w:rPr>
          <w:b/>
        </w:rPr>
        <w:t>hool attorney contract for 2019-2020</w:t>
      </w:r>
      <w:r w:rsidR="00E71920">
        <w:rPr>
          <w:b/>
        </w:rPr>
        <w:t xml:space="preserve">.  </w:t>
      </w:r>
      <w:r w:rsidR="00DA74C1" w:rsidRPr="00502B06">
        <w:rPr>
          <w:b/>
        </w:rPr>
        <w:t xml:space="preserve">Mr. </w:t>
      </w:r>
      <w:r w:rsidR="00DA74C1">
        <w:rPr>
          <w:b/>
        </w:rPr>
        <w:t>Berry</w:t>
      </w:r>
      <w:r w:rsidR="00DA74C1" w:rsidRPr="00502B06">
        <w:rPr>
          <w:b/>
        </w:rPr>
        <w:t xml:space="preserve"> seconded the motion; the motion passed unanimously.</w:t>
      </w:r>
    </w:p>
    <w:p w:rsidR="004162EB" w:rsidRDefault="004162EB" w:rsidP="0027100C">
      <w:pPr>
        <w:spacing w:after="0"/>
        <w:rPr>
          <w:b/>
        </w:rPr>
      </w:pPr>
    </w:p>
    <w:p w:rsidR="00267F75" w:rsidRPr="0027100C" w:rsidRDefault="004C3F79" w:rsidP="0027100C">
      <w:pPr>
        <w:spacing w:after="0"/>
      </w:pPr>
      <w:r w:rsidRPr="0027100C">
        <w:rPr>
          <w:b/>
        </w:rPr>
        <w:t>AGENDA ITEM 5</w:t>
      </w:r>
      <w:r w:rsidR="00AD77AB">
        <w:rPr>
          <w:b/>
        </w:rPr>
        <w:t xml:space="preserve">:  </w:t>
      </w:r>
      <w:r w:rsidR="00DA74C1">
        <w:rPr>
          <w:b/>
        </w:rPr>
        <w:t>PROPOSED CHANGES TO THE STUDENT HANDBOOK</w:t>
      </w:r>
    </w:p>
    <w:p w:rsidR="00ED0D83" w:rsidRPr="0027100C" w:rsidRDefault="00ED0D83" w:rsidP="0027100C">
      <w:pPr>
        <w:spacing w:after="0" w:line="240" w:lineRule="auto"/>
        <w:rPr>
          <w:rFonts w:cstheme="minorHAnsi"/>
          <w:b/>
        </w:rPr>
      </w:pPr>
    </w:p>
    <w:p w:rsidR="00900A1B" w:rsidRDefault="00DA74C1" w:rsidP="00067170">
      <w:pPr>
        <w:spacing w:after="0"/>
      </w:pPr>
      <w:r>
        <w:t xml:space="preserve">Mrs. Shumate presented suggested changes to the Student Handbook for 2019-2020.  Changes focused on </w:t>
      </w:r>
      <w:r w:rsidR="00CA1105">
        <w:t>companion travel off-campus and specific times for driving in</w:t>
      </w:r>
      <w:r w:rsidR="00455388">
        <w:t xml:space="preserve"> </w:t>
      </w:r>
      <w:r w:rsidR="00CA1105">
        <w:t>town.</w:t>
      </w:r>
    </w:p>
    <w:p w:rsidR="00CA1105" w:rsidRDefault="00CA1105" w:rsidP="00067170">
      <w:pPr>
        <w:spacing w:after="0"/>
      </w:pPr>
    </w:p>
    <w:p w:rsidR="00CA1105" w:rsidRPr="00067170" w:rsidRDefault="00CA1105" w:rsidP="00067170">
      <w:pPr>
        <w:spacing w:after="0"/>
      </w:pPr>
      <w:r>
        <w:t xml:space="preserve">Dr. Key offered her suggested changes for the academic services area, including impact of </w:t>
      </w:r>
      <w:r w:rsidR="00455388">
        <w:t xml:space="preserve">earning </w:t>
      </w:r>
      <w:r>
        <w:t xml:space="preserve">multiple D’s in a 9 week grading period, supervised study requirements for those on academic probation, and policies regarding earning dual-enrollment credit through Northwestern.  Further, suggested changes included amendments to the policy regarding earning credit for coursework at Northwestern.  She also added that students now will be able to schedule physical education courses as part of their minimum </w:t>
      </w:r>
      <w:r w:rsidR="00696157">
        <w:t>six</w:t>
      </w:r>
      <w:r>
        <w:t xml:space="preserve">-class course load.  Both Mrs. Shumate and Dr. Key answered questions from Board members.  </w:t>
      </w:r>
    </w:p>
    <w:p w:rsidR="00AD77AB" w:rsidRDefault="00AD77AB" w:rsidP="0027100C">
      <w:pPr>
        <w:spacing w:after="0"/>
        <w:rPr>
          <w:b/>
        </w:rPr>
      </w:pPr>
    </w:p>
    <w:p w:rsidR="00CA1105" w:rsidRPr="00502B06" w:rsidRDefault="00CA1105" w:rsidP="00CA1105">
      <w:pPr>
        <w:spacing w:after="0"/>
        <w:ind w:left="720"/>
        <w:jc w:val="both"/>
        <w:rPr>
          <w:b/>
        </w:rPr>
      </w:pPr>
      <w:r w:rsidRPr="00502B06">
        <w:rPr>
          <w:b/>
        </w:rPr>
        <w:t xml:space="preserve">Mr. </w:t>
      </w:r>
      <w:r>
        <w:rPr>
          <w:b/>
        </w:rPr>
        <w:t>Davis</w:t>
      </w:r>
      <w:r w:rsidRPr="00502B06">
        <w:rPr>
          <w:b/>
        </w:rPr>
        <w:t xml:space="preserve"> moved to approve the </w:t>
      </w:r>
      <w:r>
        <w:rPr>
          <w:b/>
        </w:rPr>
        <w:t>changes to the 2019-2020 Student Handbook.  Mrs. Marian Johnson</w:t>
      </w:r>
      <w:r w:rsidRPr="00502B06">
        <w:rPr>
          <w:b/>
        </w:rPr>
        <w:t xml:space="preserve"> seconded the motion; the motion passed unanimously.</w:t>
      </w:r>
    </w:p>
    <w:p w:rsidR="00CA1105" w:rsidRPr="0027100C" w:rsidRDefault="00CA1105" w:rsidP="0027100C">
      <w:pPr>
        <w:spacing w:after="0"/>
        <w:rPr>
          <w:b/>
        </w:rPr>
      </w:pPr>
    </w:p>
    <w:p w:rsidR="004C3F79" w:rsidRPr="0027100C" w:rsidRDefault="004C3F79" w:rsidP="0027100C">
      <w:pPr>
        <w:spacing w:after="0"/>
        <w:rPr>
          <w:b/>
        </w:rPr>
      </w:pPr>
      <w:r w:rsidRPr="0027100C">
        <w:rPr>
          <w:b/>
        </w:rPr>
        <w:lastRenderedPageBreak/>
        <w:t>AGENDA IT</w:t>
      </w:r>
      <w:r w:rsidR="00737FBC">
        <w:rPr>
          <w:b/>
        </w:rPr>
        <w:t>EM 6</w:t>
      </w:r>
      <w:r w:rsidR="00835AA7" w:rsidRPr="0027100C">
        <w:rPr>
          <w:b/>
        </w:rPr>
        <w:t xml:space="preserve">: </w:t>
      </w:r>
      <w:r w:rsidR="00FE6D86">
        <w:rPr>
          <w:b/>
        </w:rPr>
        <w:t xml:space="preserve"> </w:t>
      </w:r>
      <w:r w:rsidR="00CA1105">
        <w:rPr>
          <w:b/>
        </w:rPr>
        <w:t>EXECUTIVE DIRECTOR’S REPORT</w:t>
      </w:r>
    </w:p>
    <w:p w:rsidR="00267F75" w:rsidRDefault="00267F75" w:rsidP="0027100C">
      <w:pPr>
        <w:spacing w:after="0"/>
        <w:rPr>
          <w:b/>
        </w:rPr>
      </w:pPr>
    </w:p>
    <w:p w:rsidR="001B0977" w:rsidRDefault="001B0977" w:rsidP="001B0977">
      <w:pPr>
        <w:spacing w:after="0"/>
        <w:rPr>
          <w:rFonts w:cstheme="minorHAnsi"/>
        </w:rPr>
      </w:pPr>
      <w:r>
        <w:t xml:space="preserve">In respect for time, Dr. Horton focused his report on providing direction and answering questions about the Ground Breaking Ceremony that was scheduled immediately after the </w:t>
      </w:r>
      <w:r w:rsidRPr="001B0977">
        <w:t xml:space="preserve">Board Meeting.  </w:t>
      </w:r>
      <w:r w:rsidRPr="001B0977">
        <w:rPr>
          <w:rFonts w:cstheme="minorHAnsi"/>
        </w:rPr>
        <w:t>Due to possibility of inclement weather</w:t>
      </w:r>
      <w:r w:rsidR="00455388">
        <w:rPr>
          <w:rFonts w:cstheme="minorHAnsi"/>
        </w:rPr>
        <w:t xml:space="preserve">, </w:t>
      </w:r>
      <w:r w:rsidRPr="001B0977">
        <w:rPr>
          <w:rFonts w:cstheme="minorHAnsi"/>
        </w:rPr>
        <w:t xml:space="preserve">ceremonies </w:t>
      </w:r>
      <w:r>
        <w:rPr>
          <w:rFonts w:cstheme="minorHAnsi"/>
        </w:rPr>
        <w:t>would be</w:t>
      </w:r>
      <w:r w:rsidRPr="001B0977">
        <w:rPr>
          <w:rFonts w:cstheme="minorHAnsi"/>
        </w:rPr>
        <w:t xml:space="preserve"> held at 11 a.m. in Treen Auditorium.  Lunch </w:t>
      </w:r>
      <w:r w:rsidR="00E25653">
        <w:rPr>
          <w:rFonts w:cstheme="minorHAnsi"/>
        </w:rPr>
        <w:t>would be</w:t>
      </w:r>
      <w:r w:rsidRPr="001B0977">
        <w:rPr>
          <w:rFonts w:cstheme="minorHAnsi"/>
        </w:rPr>
        <w:t xml:space="preserve"> served following ceremonies in the </w:t>
      </w:r>
      <w:r w:rsidR="00455388">
        <w:rPr>
          <w:rFonts w:cstheme="minorHAnsi"/>
        </w:rPr>
        <w:t>Eagle Eatery</w:t>
      </w:r>
      <w:r w:rsidRPr="001B0977">
        <w:rPr>
          <w:rFonts w:cstheme="minorHAnsi"/>
        </w:rPr>
        <w:t xml:space="preserve">.  </w:t>
      </w:r>
      <w:r>
        <w:rPr>
          <w:rFonts w:cstheme="minorHAnsi"/>
        </w:rPr>
        <w:t xml:space="preserve"> He </w:t>
      </w:r>
      <w:r w:rsidR="00455388">
        <w:rPr>
          <w:rFonts w:cstheme="minorHAnsi"/>
        </w:rPr>
        <w:t>shared</w:t>
      </w:r>
      <w:r>
        <w:rPr>
          <w:rFonts w:cstheme="minorHAnsi"/>
        </w:rPr>
        <w:t xml:space="preserve"> Gov. Edwards’ regrets for not attending the</w:t>
      </w:r>
      <w:r w:rsidR="00455388">
        <w:rPr>
          <w:rFonts w:cstheme="minorHAnsi"/>
        </w:rPr>
        <w:t xml:space="preserve"> ceremony due to conflicts in Baton Rouge and said that Gov. Edwards asked Sen. Luneau to make remarks on his behalf at the ceremonies.</w:t>
      </w:r>
    </w:p>
    <w:p w:rsidR="00455388" w:rsidRPr="001B0977" w:rsidRDefault="00455388" w:rsidP="001B0977">
      <w:pPr>
        <w:spacing w:after="0"/>
        <w:rPr>
          <w:rFonts w:cstheme="minorHAnsi"/>
        </w:rPr>
      </w:pPr>
    </w:p>
    <w:p w:rsidR="001B0977" w:rsidRPr="001B0977" w:rsidRDefault="00455388" w:rsidP="0027100C">
      <w:pPr>
        <w:spacing w:after="0"/>
      </w:pPr>
      <w:r>
        <w:t>Dr. Horton</w:t>
      </w:r>
      <w:r w:rsidR="001B0977" w:rsidRPr="001B0977">
        <w:t xml:space="preserve"> also provided updates to the timeline for construction and the bid opening meeting that he and Mr. Allen attended two weeks ago.  </w:t>
      </w:r>
      <w:r>
        <w:t>He referred Board members to individual d</w:t>
      </w:r>
      <w:r w:rsidR="001B0977" w:rsidRPr="001B0977">
        <w:t>irector reports for details about School accomplishments over the last quarter.</w:t>
      </w:r>
    </w:p>
    <w:p w:rsidR="00267F75" w:rsidRPr="0027100C" w:rsidRDefault="00E5177D" w:rsidP="0027100C">
      <w:pPr>
        <w:spacing w:after="0"/>
        <w:rPr>
          <w:b/>
        </w:rPr>
      </w:pPr>
      <w:r w:rsidRPr="0027100C">
        <w:rPr>
          <w:b/>
        </w:rPr>
        <w:tab/>
      </w:r>
    </w:p>
    <w:p w:rsidR="00685AE7" w:rsidRPr="0027100C" w:rsidRDefault="00685AE7" w:rsidP="00685AE7">
      <w:pPr>
        <w:spacing w:after="0"/>
        <w:ind w:firstLine="720"/>
        <w:rPr>
          <w:b/>
        </w:rPr>
      </w:pPr>
      <w:r w:rsidRPr="0027100C">
        <w:rPr>
          <w:b/>
        </w:rPr>
        <w:t>NO ACTION REQUIRED</w:t>
      </w:r>
    </w:p>
    <w:p w:rsidR="004C3F79" w:rsidRPr="0027100C" w:rsidRDefault="004C3F79" w:rsidP="0027100C">
      <w:pPr>
        <w:spacing w:after="0"/>
        <w:rPr>
          <w:b/>
        </w:rPr>
      </w:pPr>
    </w:p>
    <w:p w:rsidR="00685AE7" w:rsidRPr="0027100C" w:rsidRDefault="00685AE7" w:rsidP="00685AE7">
      <w:pPr>
        <w:spacing w:after="0"/>
        <w:rPr>
          <w:rFonts w:cstheme="minorHAnsi"/>
          <w:b/>
        </w:rPr>
      </w:pPr>
      <w:r w:rsidRPr="0027100C">
        <w:rPr>
          <w:rFonts w:cstheme="minorHAnsi"/>
          <w:b/>
        </w:rPr>
        <w:t xml:space="preserve">AGENDA ITEM </w:t>
      </w:r>
      <w:r w:rsidR="006B1F3A">
        <w:rPr>
          <w:rFonts w:cstheme="minorHAnsi"/>
          <w:b/>
        </w:rPr>
        <w:t>7</w:t>
      </w:r>
      <w:r w:rsidRPr="0027100C">
        <w:rPr>
          <w:rFonts w:cstheme="minorHAnsi"/>
          <w:b/>
        </w:rPr>
        <w:t>: REPORT FROM THE FACULTY</w:t>
      </w:r>
    </w:p>
    <w:p w:rsidR="00685AE7" w:rsidRPr="0027100C" w:rsidRDefault="00685AE7" w:rsidP="00685AE7">
      <w:pPr>
        <w:spacing w:after="0"/>
        <w:rPr>
          <w:rFonts w:cstheme="minorHAnsi"/>
          <w:b/>
        </w:rPr>
      </w:pPr>
    </w:p>
    <w:p w:rsidR="00685AE7" w:rsidRPr="0027100C" w:rsidRDefault="00685AE7" w:rsidP="00685AE7">
      <w:pPr>
        <w:spacing w:after="0" w:line="240" w:lineRule="auto"/>
        <w:rPr>
          <w:rFonts w:cstheme="minorHAnsi"/>
        </w:rPr>
      </w:pPr>
      <w:r w:rsidRPr="0027100C">
        <w:rPr>
          <w:rFonts w:cstheme="minorHAnsi"/>
        </w:rPr>
        <w:t>Mr. McGrath provided a summary report of activities of the faculty during the past quarter.  Faculty are actively engaged in conferences, paper presentations, recitals, and manuscripts.  He answered questions from the Board.</w:t>
      </w:r>
    </w:p>
    <w:p w:rsidR="00685AE7" w:rsidRPr="0027100C" w:rsidRDefault="00685AE7" w:rsidP="00685AE7">
      <w:pPr>
        <w:spacing w:after="0"/>
        <w:rPr>
          <w:rFonts w:cstheme="minorHAnsi"/>
          <w:b/>
        </w:rPr>
      </w:pPr>
    </w:p>
    <w:p w:rsidR="00685AE7" w:rsidRDefault="00685AE7" w:rsidP="00685AE7">
      <w:pPr>
        <w:spacing w:after="0"/>
        <w:ind w:firstLine="720"/>
        <w:rPr>
          <w:b/>
        </w:rPr>
      </w:pPr>
      <w:r w:rsidRPr="0027100C">
        <w:rPr>
          <w:b/>
        </w:rPr>
        <w:t>NO ACTION REQUIRED</w:t>
      </w:r>
    </w:p>
    <w:p w:rsidR="00685AE7" w:rsidRPr="0027100C" w:rsidRDefault="00685AE7" w:rsidP="00685AE7">
      <w:pPr>
        <w:spacing w:after="0"/>
        <w:ind w:firstLine="720"/>
        <w:rPr>
          <w:b/>
        </w:rPr>
      </w:pPr>
    </w:p>
    <w:p w:rsidR="00685AE7" w:rsidRDefault="00685AE7" w:rsidP="00685AE7">
      <w:pPr>
        <w:spacing w:after="0"/>
        <w:rPr>
          <w:rFonts w:cstheme="minorHAnsi"/>
          <w:b/>
        </w:rPr>
      </w:pPr>
      <w:r w:rsidRPr="0027100C">
        <w:rPr>
          <w:rFonts w:cstheme="minorHAnsi"/>
          <w:b/>
        </w:rPr>
        <w:t xml:space="preserve">AGENDA ITEM </w:t>
      </w:r>
      <w:r>
        <w:rPr>
          <w:rFonts w:cstheme="minorHAnsi"/>
          <w:b/>
        </w:rPr>
        <w:t>8:  DIVISION REPORTS</w:t>
      </w:r>
    </w:p>
    <w:p w:rsidR="00685AE7" w:rsidRDefault="00685AE7" w:rsidP="00685AE7">
      <w:pPr>
        <w:spacing w:after="0"/>
        <w:rPr>
          <w:rFonts w:cstheme="minorHAnsi"/>
          <w:b/>
        </w:rPr>
      </w:pPr>
    </w:p>
    <w:p w:rsidR="00E51749" w:rsidRDefault="00685AE7" w:rsidP="00685AE7">
      <w:pPr>
        <w:spacing w:after="0"/>
        <w:rPr>
          <w:rFonts w:cstheme="minorHAnsi"/>
        </w:rPr>
      </w:pPr>
      <w:r>
        <w:rPr>
          <w:rFonts w:cstheme="minorHAnsi"/>
        </w:rPr>
        <w:t xml:space="preserve">Mrs. Gahagan introduced each of the four members of the senior administration and asked them to share their divisions’ accomplishments for the quarter.  Each referred Board members to </w:t>
      </w:r>
      <w:r w:rsidR="00E51749">
        <w:rPr>
          <w:rFonts w:cstheme="minorHAnsi"/>
        </w:rPr>
        <w:t>his/her</w:t>
      </w:r>
      <w:r>
        <w:rPr>
          <w:rFonts w:cstheme="minorHAnsi"/>
        </w:rPr>
        <w:t xml:space="preserve"> written reports</w:t>
      </w:r>
      <w:r w:rsidR="00E51749">
        <w:rPr>
          <w:rFonts w:cstheme="minorHAnsi"/>
        </w:rPr>
        <w:t>,</w:t>
      </w:r>
      <w:r>
        <w:rPr>
          <w:rFonts w:cstheme="minorHAnsi"/>
        </w:rPr>
        <w:t xml:space="preserve"> which included comprehensive information for the quarter and answered specific questions.  </w:t>
      </w:r>
    </w:p>
    <w:p w:rsidR="00685AE7" w:rsidRDefault="00685AE7" w:rsidP="00685AE7">
      <w:pPr>
        <w:spacing w:after="0"/>
        <w:rPr>
          <w:rFonts w:cstheme="minorHAnsi"/>
        </w:rPr>
      </w:pPr>
    </w:p>
    <w:p w:rsidR="00685AE7" w:rsidRDefault="00685AE7" w:rsidP="00685AE7">
      <w:pPr>
        <w:spacing w:after="0"/>
        <w:ind w:left="720"/>
        <w:rPr>
          <w:b/>
        </w:rPr>
      </w:pPr>
      <w:r w:rsidRPr="0027100C">
        <w:rPr>
          <w:b/>
        </w:rPr>
        <w:t>NO ACTION REQUIRED</w:t>
      </w:r>
    </w:p>
    <w:p w:rsidR="00C9244D" w:rsidRDefault="00C9244D" w:rsidP="00685AE7">
      <w:pPr>
        <w:spacing w:after="0"/>
        <w:ind w:left="720"/>
        <w:rPr>
          <w:b/>
        </w:rPr>
      </w:pPr>
    </w:p>
    <w:p w:rsidR="00354372" w:rsidRDefault="00354372" w:rsidP="00354372">
      <w:pPr>
        <w:spacing w:after="0"/>
        <w:rPr>
          <w:rFonts w:cstheme="minorHAnsi"/>
          <w:b/>
        </w:rPr>
      </w:pPr>
      <w:r w:rsidRPr="0027100C">
        <w:rPr>
          <w:rFonts w:cstheme="minorHAnsi"/>
          <w:b/>
        </w:rPr>
        <w:t xml:space="preserve">AGENDA ITEM </w:t>
      </w:r>
      <w:r w:rsidR="00C9244D">
        <w:rPr>
          <w:rFonts w:cstheme="minorHAnsi"/>
          <w:b/>
        </w:rPr>
        <w:t>9</w:t>
      </w:r>
      <w:r>
        <w:rPr>
          <w:rFonts w:cstheme="minorHAnsi"/>
          <w:b/>
        </w:rPr>
        <w:t xml:space="preserve">:  </w:t>
      </w:r>
      <w:r w:rsidR="001B0977">
        <w:rPr>
          <w:rFonts w:cstheme="minorHAnsi"/>
          <w:b/>
        </w:rPr>
        <w:t>PROCESS FOR THE EVALUATION OF THE EXECUTIVE DIRECTOR</w:t>
      </w:r>
    </w:p>
    <w:p w:rsidR="000A5F8A" w:rsidRPr="00354372" w:rsidRDefault="000A5F8A" w:rsidP="00354372">
      <w:pPr>
        <w:spacing w:after="0"/>
        <w:rPr>
          <w:rFonts w:cstheme="minorHAnsi"/>
        </w:rPr>
      </w:pPr>
    </w:p>
    <w:p w:rsidR="001B0977" w:rsidRPr="00502B06" w:rsidRDefault="001B0977" w:rsidP="001B0977">
      <w:pPr>
        <w:spacing w:after="0"/>
        <w:rPr>
          <w:rFonts w:cstheme="minorHAnsi"/>
        </w:rPr>
      </w:pPr>
      <w:r>
        <w:rPr>
          <w:rFonts w:cstheme="minorHAnsi"/>
        </w:rPr>
        <w:t>Mrs. Gahagan</w:t>
      </w:r>
      <w:r w:rsidRPr="00502B06">
        <w:rPr>
          <w:rFonts w:cstheme="minorHAnsi"/>
        </w:rPr>
        <w:t xml:space="preserve"> said that the co</w:t>
      </w:r>
      <w:r>
        <w:rPr>
          <w:rFonts w:cstheme="minorHAnsi"/>
        </w:rPr>
        <w:t>mmittee would meet in May</w:t>
      </w:r>
      <w:r w:rsidRPr="00502B06">
        <w:rPr>
          <w:rFonts w:cstheme="minorHAnsi"/>
        </w:rPr>
        <w:t xml:space="preserve"> to finalize the process for the year.  Mrs. Gahagan added that faculty and staff would receive their evaluation component by early April and would have sufficient time to submit their evaluations to her (confidentially).   All components (3) of the evaluation process would be utilized again this year (Board evaluation, faculty/staff evaluation, and Executive Director Self-evaluation).  She named the following Board members to the Evaluation committee:  Mr. Jan</w:t>
      </w:r>
      <w:r>
        <w:rPr>
          <w:rFonts w:cstheme="minorHAnsi"/>
        </w:rPr>
        <w:t>n</w:t>
      </w:r>
      <w:r w:rsidRPr="00502B06">
        <w:rPr>
          <w:rFonts w:cstheme="minorHAnsi"/>
        </w:rPr>
        <w:t>ise (chair), Mr. Ca</w:t>
      </w:r>
      <w:r>
        <w:rPr>
          <w:rFonts w:cstheme="minorHAnsi"/>
        </w:rPr>
        <w:t xml:space="preserve">in, Mr. Smith, Mrs. Smiley, Mr. Davis, and </w:t>
      </w:r>
      <w:r w:rsidRPr="00502B06">
        <w:rPr>
          <w:rFonts w:cstheme="minorHAnsi"/>
        </w:rPr>
        <w:t>Mr. McGrath.</w:t>
      </w:r>
    </w:p>
    <w:p w:rsidR="001B0977" w:rsidRPr="00502B06" w:rsidRDefault="001B0977" w:rsidP="001B0977">
      <w:pPr>
        <w:spacing w:after="0"/>
        <w:rPr>
          <w:rFonts w:cstheme="minorHAnsi"/>
        </w:rPr>
      </w:pPr>
    </w:p>
    <w:p w:rsidR="001B0977" w:rsidRPr="00502B06" w:rsidRDefault="001B0977" w:rsidP="001B0977">
      <w:pPr>
        <w:spacing w:after="0"/>
        <w:ind w:left="720"/>
        <w:jc w:val="both"/>
        <w:rPr>
          <w:b/>
        </w:rPr>
      </w:pPr>
      <w:r>
        <w:rPr>
          <w:b/>
        </w:rPr>
        <w:t>Mr. Davis</w:t>
      </w:r>
      <w:r w:rsidRPr="00502B06">
        <w:rPr>
          <w:b/>
        </w:rPr>
        <w:t xml:space="preserve"> moved to approve the process for evaluation of the Executive Director and also the committee established.  </w:t>
      </w:r>
      <w:r>
        <w:rPr>
          <w:b/>
        </w:rPr>
        <w:t>Mrs. Smiley</w:t>
      </w:r>
      <w:r w:rsidRPr="00502B06">
        <w:rPr>
          <w:b/>
        </w:rPr>
        <w:t xml:space="preserve"> seconded the motion; the motion passed unanimously.</w:t>
      </w:r>
    </w:p>
    <w:p w:rsidR="00354372" w:rsidRDefault="00354372" w:rsidP="00354372">
      <w:pPr>
        <w:spacing w:after="0"/>
        <w:rPr>
          <w:b/>
        </w:rPr>
      </w:pPr>
    </w:p>
    <w:p w:rsidR="00FE6D86" w:rsidRDefault="00FE6D86" w:rsidP="00354372">
      <w:pPr>
        <w:spacing w:after="0"/>
        <w:rPr>
          <w:b/>
        </w:rPr>
      </w:pPr>
    </w:p>
    <w:p w:rsidR="00FE6D86" w:rsidRDefault="00FE6D86" w:rsidP="00354372">
      <w:pPr>
        <w:spacing w:after="0"/>
        <w:rPr>
          <w:b/>
        </w:rPr>
      </w:pPr>
    </w:p>
    <w:p w:rsidR="00354372" w:rsidRDefault="00354372" w:rsidP="00354372">
      <w:pPr>
        <w:spacing w:after="0"/>
        <w:rPr>
          <w:b/>
        </w:rPr>
      </w:pPr>
      <w:bookmarkStart w:id="0" w:name="_GoBack"/>
      <w:bookmarkEnd w:id="0"/>
      <w:r>
        <w:rPr>
          <w:b/>
        </w:rPr>
        <w:lastRenderedPageBreak/>
        <w:t xml:space="preserve">AGENDA ITEM </w:t>
      </w:r>
      <w:r w:rsidR="00C9244D">
        <w:rPr>
          <w:b/>
        </w:rPr>
        <w:t>10</w:t>
      </w:r>
      <w:r>
        <w:rPr>
          <w:b/>
        </w:rPr>
        <w:t xml:space="preserve">:  DATES FOR </w:t>
      </w:r>
      <w:r w:rsidR="00C9244D">
        <w:rPr>
          <w:b/>
        </w:rPr>
        <w:t>NEXT BOARD MEETING</w:t>
      </w:r>
    </w:p>
    <w:p w:rsidR="00354372" w:rsidRDefault="00354372" w:rsidP="00354372">
      <w:pPr>
        <w:spacing w:after="0"/>
        <w:rPr>
          <w:b/>
        </w:rPr>
      </w:pPr>
    </w:p>
    <w:p w:rsidR="00354372" w:rsidRPr="00354372" w:rsidRDefault="00354372" w:rsidP="00354372">
      <w:pPr>
        <w:spacing w:after="0"/>
      </w:pPr>
      <w:r>
        <w:t xml:space="preserve">Mrs. Gahagan reminded Board members of </w:t>
      </w:r>
      <w:r w:rsidR="00C9244D">
        <w:t xml:space="preserve">the </w:t>
      </w:r>
      <w:r w:rsidR="001B0977">
        <w:t>June 17, 2019</w:t>
      </w:r>
      <w:r w:rsidR="00696157">
        <w:t>,</w:t>
      </w:r>
      <w:r w:rsidR="00C9244D">
        <w:t xml:space="preserve"> Board meeting date.  </w:t>
      </w:r>
      <w:r w:rsidR="001B0977">
        <w:t xml:space="preserve">An agenda and minutes from this meeting </w:t>
      </w:r>
      <w:r w:rsidR="00E71920">
        <w:t>will</w:t>
      </w:r>
      <w:r w:rsidR="001B0977">
        <w:t xml:space="preserve"> come before that meeting.</w:t>
      </w:r>
    </w:p>
    <w:p w:rsidR="00502B06" w:rsidRPr="0027100C" w:rsidRDefault="00502B06" w:rsidP="0027100C">
      <w:pPr>
        <w:spacing w:after="0"/>
        <w:ind w:firstLine="720"/>
        <w:rPr>
          <w:rFonts w:cstheme="minorHAnsi"/>
          <w:b/>
        </w:rPr>
      </w:pPr>
    </w:p>
    <w:p w:rsidR="001B0977" w:rsidRDefault="001B0977" w:rsidP="00502B06">
      <w:pPr>
        <w:spacing w:after="0"/>
        <w:rPr>
          <w:rFonts w:cstheme="minorHAnsi"/>
          <w:b/>
        </w:rPr>
      </w:pPr>
      <w:r w:rsidRPr="0027100C">
        <w:rPr>
          <w:rFonts w:cstheme="minorHAnsi"/>
          <w:b/>
        </w:rPr>
        <w:t xml:space="preserve">AGENDA ITEM </w:t>
      </w:r>
      <w:r>
        <w:rPr>
          <w:rFonts w:cstheme="minorHAnsi"/>
          <w:b/>
        </w:rPr>
        <w:t>11</w:t>
      </w:r>
      <w:r w:rsidRPr="0027100C">
        <w:rPr>
          <w:rFonts w:cstheme="minorHAnsi"/>
          <w:b/>
        </w:rPr>
        <w:t xml:space="preserve">: </w:t>
      </w:r>
      <w:r>
        <w:rPr>
          <w:rFonts w:cstheme="minorHAnsi"/>
          <w:b/>
        </w:rPr>
        <w:t>OTHER BUSINESS</w:t>
      </w:r>
    </w:p>
    <w:p w:rsidR="001B0977" w:rsidRDefault="001B0977" w:rsidP="00502B06">
      <w:pPr>
        <w:spacing w:after="0"/>
        <w:rPr>
          <w:rFonts w:cstheme="minorHAnsi"/>
          <w:b/>
        </w:rPr>
      </w:pPr>
    </w:p>
    <w:p w:rsidR="001B0977" w:rsidRPr="001B0977" w:rsidRDefault="001B0977" w:rsidP="00502B06">
      <w:pPr>
        <w:spacing w:after="0"/>
      </w:pPr>
      <w:r>
        <w:t xml:space="preserve">Mrs. </w:t>
      </w:r>
      <w:r w:rsidRPr="001B0977">
        <w:t xml:space="preserve">Gahagan reminded members of the following School events:  </w:t>
      </w:r>
    </w:p>
    <w:p w:rsidR="001B0977" w:rsidRPr="001B0977" w:rsidRDefault="001B0977" w:rsidP="00502B06">
      <w:pPr>
        <w:spacing w:after="0"/>
      </w:pPr>
    </w:p>
    <w:p w:rsidR="001B0977" w:rsidRPr="001B0977" w:rsidRDefault="001B0977" w:rsidP="001B0977">
      <w:pPr>
        <w:pStyle w:val="ListParagraph"/>
        <w:numPr>
          <w:ilvl w:val="0"/>
          <w:numId w:val="3"/>
        </w:numPr>
        <w:spacing w:after="0"/>
        <w:rPr>
          <w:rFonts w:cstheme="minorHAnsi"/>
        </w:rPr>
      </w:pPr>
      <w:r w:rsidRPr="00455388">
        <w:rPr>
          <w:rFonts w:cstheme="minorHAnsi"/>
          <w:b/>
        </w:rPr>
        <w:t>Blue and Gold Week</w:t>
      </w:r>
      <w:r w:rsidRPr="001B0977">
        <w:rPr>
          <w:rFonts w:cstheme="minorHAnsi"/>
        </w:rPr>
        <w:t>, April 18-22</w:t>
      </w:r>
    </w:p>
    <w:p w:rsidR="001B0977" w:rsidRPr="001B0977" w:rsidRDefault="001B0977" w:rsidP="001B0977">
      <w:pPr>
        <w:pStyle w:val="ListParagraph"/>
        <w:numPr>
          <w:ilvl w:val="0"/>
          <w:numId w:val="3"/>
        </w:numPr>
        <w:spacing w:after="0"/>
        <w:rPr>
          <w:rFonts w:cstheme="minorHAnsi"/>
        </w:rPr>
      </w:pPr>
      <w:r w:rsidRPr="00455388">
        <w:rPr>
          <w:rFonts w:cstheme="minorHAnsi"/>
          <w:b/>
        </w:rPr>
        <w:t>Senior Recognition Ceremony</w:t>
      </w:r>
      <w:r w:rsidRPr="001B0977">
        <w:rPr>
          <w:rFonts w:cstheme="minorHAnsi"/>
        </w:rPr>
        <w:t>, Friday, May 17, at 7 p.m. in Fredericks Fine Arts Auditorium</w:t>
      </w:r>
    </w:p>
    <w:p w:rsidR="001B0977" w:rsidRPr="001B0977" w:rsidRDefault="001B0977" w:rsidP="001B0977">
      <w:pPr>
        <w:pStyle w:val="ListParagraph"/>
        <w:numPr>
          <w:ilvl w:val="0"/>
          <w:numId w:val="3"/>
        </w:numPr>
        <w:spacing w:after="0"/>
        <w:rPr>
          <w:rFonts w:cstheme="minorHAnsi"/>
        </w:rPr>
      </w:pPr>
      <w:r w:rsidRPr="00455388">
        <w:rPr>
          <w:rFonts w:cstheme="minorHAnsi"/>
          <w:b/>
        </w:rPr>
        <w:t>Commencement</w:t>
      </w:r>
      <w:r w:rsidRPr="001B0977">
        <w:rPr>
          <w:rFonts w:cstheme="minorHAnsi"/>
        </w:rPr>
        <w:t>, Saturday, May 18, at 2 p.m. in Prather Coliseum</w:t>
      </w:r>
    </w:p>
    <w:p w:rsidR="001B0977" w:rsidRPr="001B0977" w:rsidRDefault="001B0977" w:rsidP="001B0977">
      <w:pPr>
        <w:pStyle w:val="ListParagraph"/>
        <w:numPr>
          <w:ilvl w:val="0"/>
          <w:numId w:val="3"/>
        </w:numPr>
        <w:spacing w:after="0"/>
        <w:rPr>
          <w:rFonts w:cstheme="minorHAnsi"/>
        </w:rPr>
      </w:pPr>
      <w:r w:rsidRPr="00455388">
        <w:rPr>
          <w:rFonts w:cstheme="minorHAnsi"/>
          <w:b/>
        </w:rPr>
        <w:t>Financial Disclosure for Board members</w:t>
      </w:r>
      <w:r w:rsidRPr="001B0977">
        <w:rPr>
          <w:rFonts w:cstheme="minorHAnsi"/>
        </w:rPr>
        <w:t xml:space="preserve"> is due May 15.</w:t>
      </w:r>
    </w:p>
    <w:p w:rsidR="001B0977" w:rsidRPr="001B0977" w:rsidRDefault="001B0977" w:rsidP="00502B06">
      <w:pPr>
        <w:spacing w:after="0"/>
        <w:rPr>
          <w:rFonts w:cstheme="minorHAnsi"/>
          <w:b/>
        </w:rPr>
      </w:pPr>
    </w:p>
    <w:p w:rsidR="00031606" w:rsidRPr="0027100C" w:rsidRDefault="00031606" w:rsidP="00502B06">
      <w:pPr>
        <w:spacing w:after="0"/>
        <w:rPr>
          <w:rFonts w:cstheme="minorHAnsi"/>
          <w:b/>
        </w:rPr>
      </w:pPr>
      <w:r w:rsidRPr="0027100C">
        <w:rPr>
          <w:rFonts w:cstheme="minorHAnsi"/>
          <w:b/>
        </w:rPr>
        <w:t xml:space="preserve">AGENDA ITEM </w:t>
      </w:r>
      <w:r w:rsidR="001B0977">
        <w:rPr>
          <w:rFonts w:cstheme="minorHAnsi"/>
          <w:b/>
        </w:rPr>
        <w:t>12</w:t>
      </w:r>
      <w:r w:rsidRPr="0027100C">
        <w:rPr>
          <w:rFonts w:cstheme="minorHAnsi"/>
          <w:b/>
        </w:rPr>
        <w:t>: ADJOURNMENT</w:t>
      </w:r>
    </w:p>
    <w:p w:rsidR="00031606" w:rsidRPr="00455388" w:rsidRDefault="00031606" w:rsidP="00502B06">
      <w:pPr>
        <w:spacing w:after="0"/>
        <w:rPr>
          <w:rFonts w:cstheme="minorHAnsi"/>
          <w:b/>
        </w:rPr>
      </w:pPr>
    </w:p>
    <w:p w:rsidR="001B0977" w:rsidRPr="00455388" w:rsidRDefault="001B0977" w:rsidP="001B0977">
      <w:pPr>
        <w:spacing w:after="0"/>
        <w:ind w:left="720"/>
        <w:rPr>
          <w:rFonts w:cstheme="minorHAnsi"/>
          <w:b/>
        </w:rPr>
      </w:pPr>
      <w:r w:rsidRPr="00455388">
        <w:rPr>
          <w:rFonts w:cstheme="minorHAnsi"/>
          <w:b/>
        </w:rPr>
        <w:t xml:space="preserve">As there was no other business to come before the Board, Ms. Marian Johnson moved to adjourn.  Mr. Davis seconded the motion; the motion passed unanimously.  The Board adjourned at 9:50 a.m.  </w:t>
      </w:r>
    </w:p>
    <w:p w:rsidR="00590432" w:rsidRDefault="00905D1F" w:rsidP="00502B06">
      <w:pPr>
        <w:spacing w:after="0"/>
        <w:jc w:val="both"/>
      </w:pPr>
      <w:r w:rsidRPr="0027100C">
        <w:tab/>
      </w:r>
      <w:r w:rsidRPr="0027100C">
        <w:tab/>
      </w:r>
      <w:r w:rsidRPr="0027100C">
        <w:tab/>
      </w:r>
      <w:r w:rsidR="008D5103">
        <w:tab/>
      </w:r>
    </w:p>
    <w:p w:rsidR="00455388" w:rsidRDefault="00455388" w:rsidP="00502B06">
      <w:pPr>
        <w:spacing w:after="0"/>
        <w:jc w:val="both"/>
      </w:pPr>
    </w:p>
    <w:p w:rsidR="00354372" w:rsidRDefault="00354372" w:rsidP="00502B06">
      <w:pPr>
        <w:spacing w:after="0"/>
        <w:jc w:val="both"/>
      </w:pPr>
      <w:r>
        <w:t>RESPECTFULLY SUBMITTED,</w:t>
      </w:r>
    </w:p>
    <w:p w:rsidR="00DA16B9" w:rsidRDefault="00DA16B9" w:rsidP="00DA16B9">
      <w:pPr>
        <w:spacing w:after="0"/>
        <w:jc w:val="both"/>
      </w:pPr>
      <w:r w:rsidRPr="00737D87">
        <w:rPr>
          <w:rFonts w:cstheme="minorHAnsi"/>
          <w:noProof/>
          <w:sz w:val="18"/>
          <w:szCs w:val="20"/>
        </w:rPr>
        <w:drawing>
          <wp:inline distT="0" distB="0" distL="0" distR="0" wp14:anchorId="17088E0B" wp14:editId="3E3DF5B1">
            <wp:extent cx="1285875" cy="257175"/>
            <wp:effectExtent l="0" t="0" r="9525" b="9525"/>
            <wp:docPr id="3" name="Picture 3" descr="C:\Users\SHorton\Desktop\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rton\Desktop\Electronic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tab/>
      </w:r>
      <w:r>
        <w:tab/>
      </w:r>
      <w:r>
        <w:tab/>
      </w:r>
      <w:r>
        <w:tab/>
      </w:r>
      <w:r>
        <w:tab/>
      </w:r>
      <w:r>
        <w:tab/>
      </w:r>
      <w:r w:rsidRPr="00737D87">
        <w:rPr>
          <w:noProof/>
          <w:sz w:val="20"/>
        </w:rPr>
        <w:drawing>
          <wp:inline distT="0" distB="0" distL="0" distR="0" wp14:anchorId="6A075BE5" wp14:editId="375D3CCE">
            <wp:extent cx="2014855" cy="29071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100936" cy="303139"/>
                    </a:xfrm>
                    <a:prstGeom prst="rect">
                      <a:avLst/>
                    </a:prstGeom>
                    <a:noFill/>
                    <a:ln>
                      <a:noFill/>
                    </a:ln>
                  </pic:spPr>
                </pic:pic>
              </a:graphicData>
            </a:graphic>
          </wp:inline>
        </w:drawing>
      </w:r>
    </w:p>
    <w:p w:rsidR="00DA16B9" w:rsidRPr="0027100C" w:rsidRDefault="00DA16B9" w:rsidP="00DA16B9">
      <w:pPr>
        <w:spacing w:after="0"/>
        <w:jc w:val="both"/>
      </w:pPr>
      <w:r w:rsidRPr="0027100C">
        <w:t>Steven G. Horton, PhD.</w:t>
      </w:r>
      <w:r w:rsidRPr="0027100C">
        <w:tab/>
      </w:r>
      <w:r w:rsidRPr="0027100C">
        <w:tab/>
      </w:r>
      <w:r w:rsidRPr="0027100C">
        <w:tab/>
      </w:r>
      <w:r w:rsidRPr="0027100C">
        <w:tab/>
      </w:r>
      <w:r w:rsidRPr="0027100C">
        <w:tab/>
      </w:r>
      <w:r w:rsidRPr="0027100C">
        <w:tab/>
        <w:t>Sharon T. Gahagan, EdS.</w:t>
      </w:r>
    </w:p>
    <w:p w:rsidR="009B47ED" w:rsidRPr="00502B06" w:rsidRDefault="00DA16B9" w:rsidP="00DA16B9">
      <w:pPr>
        <w:spacing w:after="0"/>
        <w:jc w:val="both"/>
      </w:pPr>
      <w:r w:rsidRPr="0027100C">
        <w:t>Secretary</w:t>
      </w:r>
      <w:r w:rsidRPr="0027100C">
        <w:tab/>
      </w:r>
      <w:r w:rsidRPr="0027100C">
        <w:tab/>
      </w:r>
      <w:r w:rsidRPr="0027100C">
        <w:tab/>
      </w:r>
      <w:r w:rsidRPr="0027100C">
        <w:tab/>
        <w:t xml:space="preserve"> </w:t>
      </w:r>
      <w:r w:rsidRPr="0027100C">
        <w:tab/>
      </w:r>
      <w:r w:rsidRPr="0027100C">
        <w:tab/>
      </w:r>
      <w:r w:rsidRPr="0027100C">
        <w:tab/>
        <w:t>Chair</w:t>
      </w:r>
      <w:r w:rsidR="009B47ED" w:rsidRPr="0027100C">
        <w:tab/>
      </w:r>
      <w:r w:rsidR="009B47ED" w:rsidRPr="0027100C">
        <w:tab/>
      </w:r>
      <w:r w:rsidR="009B47ED" w:rsidRPr="0027100C">
        <w:tab/>
      </w:r>
    </w:p>
    <w:sectPr w:rsidR="009B47ED" w:rsidRPr="00502B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C7" w:rsidRDefault="00D566C7" w:rsidP="00502B06">
      <w:pPr>
        <w:spacing w:after="0" w:line="240" w:lineRule="auto"/>
      </w:pPr>
      <w:r>
        <w:separator/>
      </w:r>
    </w:p>
  </w:endnote>
  <w:endnote w:type="continuationSeparator" w:id="0">
    <w:p w:rsidR="00D566C7" w:rsidRDefault="00D566C7" w:rsidP="005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2617"/>
      <w:docPartObj>
        <w:docPartGallery w:val="Page Numbers (Bottom of Page)"/>
        <w:docPartUnique/>
      </w:docPartObj>
    </w:sdtPr>
    <w:sdtEndPr>
      <w:rPr>
        <w:noProof/>
      </w:rPr>
    </w:sdtEndPr>
    <w:sdtContent>
      <w:p w:rsidR="00502B06" w:rsidRDefault="00502B06">
        <w:pPr>
          <w:pStyle w:val="Footer"/>
          <w:jc w:val="center"/>
        </w:pPr>
        <w:r>
          <w:fldChar w:fldCharType="begin"/>
        </w:r>
        <w:r>
          <w:instrText xml:space="preserve"> PAGE   \* MERGEFORMAT </w:instrText>
        </w:r>
        <w:r>
          <w:fldChar w:fldCharType="separate"/>
        </w:r>
        <w:r w:rsidR="00FE6D86">
          <w:rPr>
            <w:noProof/>
          </w:rPr>
          <w:t>4</w:t>
        </w:r>
        <w:r>
          <w:rPr>
            <w:noProof/>
          </w:rPr>
          <w:fldChar w:fldCharType="end"/>
        </w:r>
      </w:p>
    </w:sdtContent>
  </w:sdt>
  <w:p w:rsidR="00502B06" w:rsidRDefault="0050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C7" w:rsidRDefault="00D566C7" w:rsidP="00502B06">
      <w:pPr>
        <w:spacing w:after="0" w:line="240" w:lineRule="auto"/>
      </w:pPr>
      <w:r>
        <w:separator/>
      </w:r>
    </w:p>
  </w:footnote>
  <w:footnote w:type="continuationSeparator" w:id="0">
    <w:p w:rsidR="00D566C7" w:rsidRDefault="00D566C7" w:rsidP="0050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BC"/>
    <w:multiLevelType w:val="hybridMultilevel"/>
    <w:tmpl w:val="46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33B1F"/>
    <w:multiLevelType w:val="hybridMultilevel"/>
    <w:tmpl w:val="6DE680D8"/>
    <w:lvl w:ilvl="0" w:tplc="56F0B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7230E"/>
    <w:multiLevelType w:val="hybridMultilevel"/>
    <w:tmpl w:val="B1A458CE"/>
    <w:lvl w:ilvl="0" w:tplc="3A08BF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C9"/>
    <w:rsid w:val="0000710C"/>
    <w:rsid w:val="00031606"/>
    <w:rsid w:val="000442E9"/>
    <w:rsid w:val="00067170"/>
    <w:rsid w:val="00092F68"/>
    <w:rsid w:val="000A3C0B"/>
    <w:rsid w:val="000A5F8A"/>
    <w:rsid w:val="000C156A"/>
    <w:rsid w:val="000F4F8A"/>
    <w:rsid w:val="001038A4"/>
    <w:rsid w:val="00113A6F"/>
    <w:rsid w:val="00125ADD"/>
    <w:rsid w:val="001B0977"/>
    <w:rsid w:val="00236ABE"/>
    <w:rsid w:val="002552E0"/>
    <w:rsid w:val="00263061"/>
    <w:rsid w:val="00267F75"/>
    <w:rsid w:val="0027100C"/>
    <w:rsid w:val="002E37AA"/>
    <w:rsid w:val="00310B2E"/>
    <w:rsid w:val="00327485"/>
    <w:rsid w:val="00333EAE"/>
    <w:rsid w:val="003475F4"/>
    <w:rsid w:val="00354372"/>
    <w:rsid w:val="003556F2"/>
    <w:rsid w:val="00356010"/>
    <w:rsid w:val="003724D2"/>
    <w:rsid w:val="00395683"/>
    <w:rsid w:val="003D093C"/>
    <w:rsid w:val="003D7EB9"/>
    <w:rsid w:val="003E5B97"/>
    <w:rsid w:val="004162EB"/>
    <w:rsid w:val="00425174"/>
    <w:rsid w:val="00455388"/>
    <w:rsid w:val="004560C8"/>
    <w:rsid w:val="004C3F79"/>
    <w:rsid w:val="004F0241"/>
    <w:rsid w:val="004F557F"/>
    <w:rsid w:val="00502B06"/>
    <w:rsid w:val="00505B5E"/>
    <w:rsid w:val="00512779"/>
    <w:rsid w:val="00516C88"/>
    <w:rsid w:val="00537669"/>
    <w:rsid w:val="0056384B"/>
    <w:rsid w:val="005650A9"/>
    <w:rsid w:val="00590432"/>
    <w:rsid w:val="00594E85"/>
    <w:rsid w:val="005B0E13"/>
    <w:rsid w:val="005B3057"/>
    <w:rsid w:val="005C62A2"/>
    <w:rsid w:val="005D521D"/>
    <w:rsid w:val="005E0CCC"/>
    <w:rsid w:val="00622E52"/>
    <w:rsid w:val="00660281"/>
    <w:rsid w:val="0067759D"/>
    <w:rsid w:val="00685AE7"/>
    <w:rsid w:val="00696157"/>
    <w:rsid w:val="006B0D55"/>
    <w:rsid w:val="006B1F3A"/>
    <w:rsid w:val="006B7340"/>
    <w:rsid w:val="006C0718"/>
    <w:rsid w:val="006E667B"/>
    <w:rsid w:val="00737FBC"/>
    <w:rsid w:val="00741373"/>
    <w:rsid w:val="007436A7"/>
    <w:rsid w:val="00747ACB"/>
    <w:rsid w:val="00790011"/>
    <w:rsid w:val="007B6EF1"/>
    <w:rsid w:val="007D5F28"/>
    <w:rsid w:val="007E317C"/>
    <w:rsid w:val="007E65C9"/>
    <w:rsid w:val="0082286D"/>
    <w:rsid w:val="00835AA7"/>
    <w:rsid w:val="00854D61"/>
    <w:rsid w:val="0089772D"/>
    <w:rsid w:val="008A7A8F"/>
    <w:rsid w:val="008C1100"/>
    <w:rsid w:val="008D0540"/>
    <w:rsid w:val="008D5103"/>
    <w:rsid w:val="00900A1B"/>
    <w:rsid w:val="00905D1F"/>
    <w:rsid w:val="00973B57"/>
    <w:rsid w:val="009761B8"/>
    <w:rsid w:val="00980B72"/>
    <w:rsid w:val="009B47ED"/>
    <w:rsid w:val="009C70EF"/>
    <w:rsid w:val="009E6402"/>
    <w:rsid w:val="009E7381"/>
    <w:rsid w:val="00A81328"/>
    <w:rsid w:val="00A956A5"/>
    <w:rsid w:val="00AA42CA"/>
    <w:rsid w:val="00AA62D7"/>
    <w:rsid w:val="00AB5BE7"/>
    <w:rsid w:val="00AC109B"/>
    <w:rsid w:val="00AC308E"/>
    <w:rsid w:val="00AC6664"/>
    <w:rsid w:val="00AD530A"/>
    <w:rsid w:val="00AD77AB"/>
    <w:rsid w:val="00AF7405"/>
    <w:rsid w:val="00B1065A"/>
    <w:rsid w:val="00B12EF6"/>
    <w:rsid w:val="00B1795C"/>
    <w:rsid w:val="00B20055"/>
    <w:rsid w:val="00B46B61"/>
    <w:rsid w:val="00B610C6"/>
    <w:rsid w:val="00B614EC"/>
    <w:rsid w:val="00B654EE"/>
    <w:rsid w:val="00B87363"/>
    <w:rsid w:val="00B8746D"/>
    <w:rsid w:val="00BA10C6"/>
    <w:rsid w:val="00BE1080"/>
    <w:rsid w:val="00BE493C"/>
    <w:rsid w:val="00C12B00"/>
    <w:rsid w:val="00C9244D"/>
    <w:rsid w:val="00C926C9"/>
    <w:rsid w:val="00CA1105"/>
    <w:rsid w:val="00CB1236"/>
    <w:rsid w:val="00CF56AD"/>
    <w:rsid w:val="00D12DA3"/>
    <w:rsid w:val="00D15462"/>
    <w:rsid w:val="00D23220"/>
    <w:rsid w:val="00D548BC"/>
    <w:rsid w:val="00D566C7"/>
    <w:rsid w:val="00D70D34"/>
    <w:rsid w:val="00D867CA"/>
    <w:rsid w:val="00DA117C"/>
    <w:rsid w:val="00DA16B9"/>
    <w:rsid w:val="00DA74C1"/>
    <w:rsid w:val="00DB7D0F"/>
    <w:rsid w:val="00DC3A2A"/>
    <w:rsid w:val="00DD0087"/>
    <w:rsid w:val="00DF2C26"/>
    <w:rsid w:val="00E02E3C"/>
    <w:rsid w:val="00E03729"/>
    <w:rsid w:val="00E15F19"/>
    <w:rsid w:val="00E2016F"/>
    <w:rsid w:val="00E25653"/>
    <w:rsid w:val="00E41372"/>
    <w:rsid w:val="00E51749"/>
    <w:rsid w:val="00E5177D"/>
    <w:rsid w:val="00E63438"/>
    <w:rsid w:val="00E71920"/>
    <w:rsid w:val="00E751EE"/>
    <w:rsid w:val="00ED0D83"/>
    <w:rsid w:val="00EE0E05"/>
    <w:rsid w:val="00F03F52"/>
    <w:rsid w:val="00F20604"/>
    <w:rsid w:val="00F315E3"/>
    <w:rsid w:val="00F36863"/>
    <w:rsid w:val="00F41C5E"/>
    <w:rsid w:val="00F90839"/>
    <w:rsid w:val="00FD4129"/>
    <w:rsid w:val="00FE6D86"/>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BD4F-468B-45AF-AB1E-89DA085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9"/>
    <w:pPr>
      <w:ind w:left="720"/>
      <w:contextualSpacing/>
    </w:pPr>
  </w:style>
  <w:style w:type="paragraph" w:styleId="Header">
    <w:name w:val="header"/>
    <w:basedOn w:val="Normal"/>
    <w:link w:val="HeaderChar"/>
    <w:uiPriority w:val="99"/>
    <w:unhideWhenUsed/>
    <w:rsid w:val="0050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06"/>
  </w:style>
  <w:style w:type="paragraph" w:styleId="Footer">
    <w:name w:val="footer"/>
    <w:basedOn w:val="Normal"/>
    <w:link w:val="FooterChar"/>
    <w:uiPriority w:val="99"/>
    <w:unhideWhenUsed/>
    <w:rsid w:val="0050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06"/>
  </w:style>
  <w:style w:type="paragraph" w:styleId="BalloonText">
    <w:name w:val="Balloon Text"/>
    <w:basedOn w:val="Normal"/>
    <w:link w:val="BalloonTextChar"/>
    <w:uiPriority w:val="99"/>
    <w:semiHidden/>
    <w:unhideWhenUsed/>
    <w:rsid w:val="007E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C9"/>
    <w:rPr>
      <w:rFonts w:ascii="Segoe UI" w:hAnsi="Segoe UI" w:cs="Segoe UI"/>
      <w:sz w:val="18"/>
      <w:szCs w:val="18"/>
    </w:rPr>
  </w:style>
  <w:style w:type="character" w:customStyle="1" w:styleId="apple-converted-space">
    <w:name w:val="apple-converted-space"/>
    <w:basedOn w:val="DefaultParagraphFont"/>
    <w:rsid w:val="00E2016F"/>
  </w:style>
  <w:style w:type="paragraph" w:styleId="NoSpacing">
    <w:name w:val="No Spacing"/>
    <w:uiPriority w:val="1"/>
    <w:qFormat/>
    <w:rsid w:val="00F03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Dobson</dc:creator>
  <cp:keywords/>
  <dc:description/>
  <cp:lastModifiedBy>Shirley Dobson</cp:lastModifiedBy>
  <cp:revision>2</cp:revision>
  <cp:lastPrinted>2019-06-12T14:56:00Z</cp:lastPrinted>
  <dcterms:created xsi:type="dcterms:W3CDTF">2019-06-12T14:57:00Z</dcterms:created>
  <dcterms:modified xsi:type="dcterms:W3CDTF">2019-06-12T14:57:00Z</dcterms:modified>
</cp:coreProperties>
</file>